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28" w:rsidRPr="00385E5E" w:rsidRDefault="00642AF4" w:rsidP="006A0161">
      <w:pPr>
        <w:pStyle w:val="ListParagraph"/>
        <w:bidi/>
        <w:ind w:left="1224"/>
        <w:jc w:val="both"/>
        <w:rPr>
          <w:rFonts w:cs="B Nazanin"/>
          <w:smallCaps/>
          <w:color w:val="ED7D31" w:themeColor="accent2"/>
          <w:sz w:val="28"/>
          <w:szCs w:val="28"/>
        </w:rPr>
      </w:pPr>
      <w:r w:rsidRPr="00385E5E">
        <w:rPr>
          <w:rFonts w:cs="B Nazanin"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60288" behindDoc="0" locked="0" layoutInCell="1" allowOverlap="1" wp14:anchorId="5E512FDC" wp14:editId="6BA5F9AA">
                <wp:simplePos x="0" y="0"/>
                <wp:positionH relativeFrom="page">
                  <wp:posOffset>409575</wp:posOffset>
                </wp:positionH>
                <wp:positionV relativeFrom="page">
                  <wp:posOffset>295275</wp:posOffset>
                </wp:positionV>
                <wp:extent cx="6952615" cy="1343025"/>
                <wp:effectExtent l="0" t="0" r="0" b="9525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615" cy="1343025"/>
                          <a:chOff x="0" y="0"/>
                          <a:chExt cx="3218688" cy="3289522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Rectangle 10"/>
                        <wps:cNvSpPr/>
                        <wps:spPr>
                          <a:xfrm>
                            <a:off x="0" y="19049"/>
                            <a:ext cx="2240369" cy="822472"/>
                          </a:xfrm>
                          <a:custGeom>
                            <a:avLst/>
                            <a:gdLst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2240281 w 2240281"/>
                              <a:gd name="connsiteY2" fmla="*/ 822960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1659256 w 2240281"/>
                              <a:gd name="connsiteY2" fmla="*/ 222885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0281" h="822960">
                                <a:moveTo>
                                  <a:pt x="0" y="0"/>
                                </a:moveTo>
                                <a:lnTo>
                                  <a:pt x="2240281" y="0"/>
                                </a:lnTo>
                                <a:lnTo>
                                  <a:pt x="1659256" y="222885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 Box 178"/>
                        <wps:cNvSpPr txBox="1"/>
                        <wps:spPr>
                          <a:xfrm>
                            <a:off x="868684" y="400048"/>
                            <a:ext cx="1036248" cy="28894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2AF4" w:rsidRDefault="00642AF4" w:rsidP="00AF11D1">
                              <w:pPr>
                                <w:ind w:left="504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smallCaps/>
                                  <w:color w:val="2E74B5" w:themeColor="accent1" w:themeShade="BF"/>
                                  <w:sz w:val="40"/>
                                  <w:szCs w:val="40"/>
                                  <w:rtl/>
                                </w:rPr>
                              </w:pPr>
                            </w:p>
                            <w:p w:rsidR="00AF11D1" w:rsidRPr="0038475F" w:rsidRDefault="00731910" w:rsidP="00731910">
                              <w:pPr>
                                <w:ind w:left="504"/>
                                <w:jc w:val="center"/>
                                <w:rPr>
                                  <w:rFonts w:asciiTheme="minorBidi" w:hAnsiTheme="minorBidi"/>
                                  <w:b/>
                                  <w:bCs/>
                                  <w:smallCaps/>
                                  <w:color w:val="2E74B5" w:themeColor="accent1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smallCaps/>
                                  <w:color w:val="2E74B5" w:themeColor="accent1" w:themeShade="BF"/>
                                  <w:sz w:val="40"/>
                                  <w:szCs w:val="40"/>
                                  <w:rtl/>
                                </w:rPr>
                                <w:t>حدود اختیارات قانونی عطاری ها</w:t>
                              </w:r>
                            </w:p>
                            <w:sdt>
                              <w:sdtP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id w:val="-1525474603"/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p w:rsidR="00AF11D1" w:rsidRPr="00036F36" w:rsidRDefault="00AF11D1">
                                  <w:pPr>
                                    <w:pStyle w:val="NoSpacing"/>
                                    <w:ind w:left="360"/>
                                    <w:jc w:val="right"/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</w:pPr>
                                  <w:r w:rsidRPr="00036F36"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t>[Cite your source here.]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512FDC" id="Group 173" o:spid="_x0000_s1026" style="position:absolute;left:0;text-align:left;margin-left:32.25pt;margin-top:23.25pt;width:547.45pt;height:105.75pt;z-index:251660288;mso-wrap-distance-left:18pt;mso-wrap-distance-right:18pt;mso-position-horizontal-relative:page;mso-position-vertical-relative:page;mso-width-relative:margin;mso-height-relative:margin" coordsize="32186,3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shape id="Rectangle 10" o:spid="_x0000_s1028" style="position:absolute;top:190;width:22403;height:8225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5b9bd5 [3204]" stroked="f" strokeweight="1pt">
                  <v:stroke joinstyle="miter"/>
                  <v:path arrowok="t" o:connecttype="custom" o:connectlocs="0,0;2240369,0;1659321,222753;0,822472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29" type="#_x0000_t202" style="position:absolute;left:8686;top:4000;width:10363;height:28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:rsidR="00642AF4" w:rsidRDefault="00642AF4" w:rsidP="00AF11D1">
                        <w:pPr>
                          <w:ind w:left="504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smallCaps/>
                            <w:color w:val="2E74B5" w:themeColor="accent1" w:themeShade="BF"/>
                            <w:sz w:val="40"/>
                            <w:szCs w:val="40"/>
                            <w:rtl/>
                          </w:rPr>
                        </w:pPr>
                      </w:p>
                      <w:p w:rsidR="00AF11D1" w:rsidRPr="0038475F" w:rsidRDefault="00731910" w:rsidP="00731910">
                        <w:pPr>
                          <w:ind w:left="504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smallCaps/>
                            <w:color w:val="2E74B5" w:themeColor="accent1" w:themeShade="BF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smallCaps/>
                            <w:color w:val="2E74B5" w:themeColor="accent1" w:themeShade="BF"/>
                            <w:sz w:val="40"/>
                            <w:szCs w:val="40"/>
                            <w:rtl/>
                          </w:rPr>
                          <w:t>حدود اختیارات قانونی عطاری ها</w:t>
                        </w:r>
                      </w:p>
                      <w:sdt>
                        <w:sdtPr>
                          <w:rPr>
                            <w:color w:val="5B9BD5" w:themeColor="accent1"/>
                            <w:sz w:val="72"/>
                            <w:szCs w:val="72"/>
                          </w:rPr>
                          <w:id w:val="-1525474603"/>
                          <w:temporary/>
                          <w:showingPlcHdr/>
                          <w15:appearance w15:val="hidden"/>
                          <w:text w:multiLine="1"/>
                        </w:sdtPr>
                        <w:sdtEndPr/>
                        <w:sdtContent>
                          <w:p w:rsidR="00AF11D1" w:rsidRPr="00036F36" w:rsidRDefault="00AF11D1">
                            <w:pPr>
                              <w:pStyle w:val="NoSpacing"/>
                              <w:ind w:left="360"/>
                              <w:jc w:val="right"/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  <w:r w:rsidRPr="00036F36"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t>[Cite your source here.]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Pr="00385E5E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A1846" wp14:editId="39D22513">
                <wp:simplePos x="0" y="0"/>
                <wp:positionH relativeFrom="column">
                  <wp:posOffset>4333875</wp:posOffset>
                </wp:positionH>
                <wp:positionV relativeFrom="paragraph">
                  <wp:posOffset>0</wp:posOffset>
                </wp:positionV>
                <wp:extent cx="2446655" cy="771525"/>
                <wp:effectExtent l="0" t="0" r="0" b="9525"/>
                <wp:wrapSquare wrapText="bothSides"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75F" w:rsidRDefault="0038475F" w:rsidP="00642AF4">
                            <w:pPr>
                              <w:jc w:val="center"/>
                              <w:rPr>
                                <w:rFonts w:cs="B Titr"/>
                                <w:caps/>
                                <w:color w:val="5B9BD5" w:themeColor="accent1"/>
                                <w:sz w:val="24"/>
                                <w:szCs w:val="24"/>
                                <w:rtl/>
                              </w:rPr>
                            </w:pPr>
                            <w:r w:rsidRPr="0038475F">
                              <w:rPr>
                                <w:rFonts w:cs="B Titr" w:hint="cs"/>
                                <w:caps/>
                                <w:color w:val="5B9BD5" w:themeColor="accent1"/>
                                <w:sz w:val="24"/>
                                <w:szCs w:val="24"/>
                                <w:rtl/>
                              </w:rPr>
                              <w:t>معاونت غذا و دارو سیرجان</w:t>
                            </w:r>
                          </w:p>
                          <w:p w:rsidR="0038475F" w:rsidRDefault="0038475F" w:rsidP="0038475F">
                            <w:pPr>
                              <w:jc w:val="center"/>
                              <w:rPr>
                                <w:rFonts w:cs="B Titr"/>
                                <w:caps/>
                                <w:color w:val="5B9BD5" w:themeColor="accen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caps/>
                                <w:color w:val="5B9BD5" w:themeColor="accent1"/>
                                <w:sz w:val="24"/>
                                <w:szCs w:val="24"/>
                                <w:rtl/>
                              </w:rPr>
                              <w:t>اداره فرآورده های طبیعی ،سنتی و مکمل</w:t>
                            </w:r>
                          </w:p>
                          <w:p w:rsidR="0038475F" w:rsidRPr="0038475F" w:rsidRDefault="0038475F" w:rsidP="0038475F">
                            <w:pPr>
                              <w:jc w:val="center"/>
                              <w:rPr>
                                <w:rFonts w:cs="B Titr"/>
                                <w:cap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caps/>
                                <w:color w:val="5B9BD5" w:themeColor="accent1"/>
                                <w:sz w:val="24"/>
                                <w:szCs w:val="24"/>
                                <w:rtl/>
                              </w:rPr>
                              <w:t>بهار 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1846" id="Text Box 200" o:spid="_x0000_s1030" type="#_x0000_t202" style="position:absolute;left:0;text-align:left;margin-left:341.25pt;margin-top:0;width:192.6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" filled="f" stroked="f" strokeweight=".5pt">
                <v:textbox inset=",7.2pt,,0">
                  <w:txbxContent>
                    <w:p w:rsidR="0038475F" w:rsidRDefault="0038475F" w:rsidP="00642AF4">
                      <w:pPr>
                        <w:jc w:val="center"/>
                        <w:rPr>
                          <w:rFonts w:cs="B Titr"/>
                          <w:caps/>
                          <w:color w:val="5B9BD5" w:themeColor="accent1"/>
                          <w:sz w:val="24"/>
                          <w:szCs w:val="24"/>
                          <w:rtl/>
                        </w:rPr>
                      </w:pPr>
                      <w:r w:rsidRPr="0038475F">
                        <w:rPr>
                          <w:rFonts w:cs="B Titr" w:hint="cs"/>
                          <w:caps/>
                          <w:color w:val="5B9BD5" w:themeColor="accent1"/>
                          <w:sz w:val="24"/>
                          <w:szCs w:val="24"/>
                          <w:rtl/>
                        </w:rPr>
                        <w:t>معاونت غذا و دارو سیرجان</w:t>
                      </w:r>
                    </w:p>
                    <w:p w:rsidR="0038475F" w:rsidRDefault="0038475F" w:rsidP="0038475F">
                      <w:pPr>
                        <w:jc w:val="center"/>
                        <w:rPr>
                          <w:rFonts w:cs="B Titr"/>
                          <w:caps/>
                          <w:color w:val="5B9BD5" w:themeColor="accen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caps/>
                          <w:color w:val="5B9BD5" w:themeColor="accent1"/>
                          <w:sz w:val="24"/>
                          <w:szCs w:val="24"/>
                          <w:rtl/>
                        </w:rPr>
                        <w:t>اداره فرآورده های طبیعی ،سنتی و مکمل</w:t>
                      </w:r>
                    </w:p>
                    <w:p w:rsidR="0038475F" w:rsidRPr="0038475F" w:rsidRDefault="0038475F" w:rsidP="0038475F">
                      <w:pPr>
                        <w:jc w:val="center"/>
                        <w:rPr>
                          <w:rFonts w:cs="B Titr"/>
                          <w:cap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caps/>
                          <w:color w:val="5B9BD5" w:themeColor="accent1"/>
                          <w:sz w:val="24"/>
                          <w:szCs w:val="24"/>
                          <w:rtl/>
                        </w:rPr>
                        <w:t>بهار 1403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5E09" w:rsidRPr="00385E5E"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365760" distB="365760" distL="365760" distR="365760" simplePos="0" relativeHeight="251662336" behindDoc="0" locked="0" layoutInCell="1" allowOverlap="1" wp14:anchorId="5B81BE17" wp14:editId="1B66580B">
                <wp:simplePos x="0" y="0"/>
                <wp:positionH relativeFrom="margin">
                  <wp:posOffset>-733425</wp:posOffset>
                </wp:positionH>
                <wp:positionV relativeFrom="margin">
                  <wp:posOffset>771525</wp:posOffset>
                </wp:positionV>
                <wp:extent cx="7515225" cy="9620250"/>
                <wp:effectExtent l="0" t="0" r="9525" b="0"/>
                <wp:wrapSquare wrapText="bothSides"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962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F49" w:rsidRPr="0038475F" w:rsidRDefault="001B6F49" w:rsidP="0017357B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spacing w:line="240" w:lineRule="auto"/>
                              <w:ind w:left="101" w:right="101"/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:rsidR="001B6F49" w:rsidRPr="002C131A" w:rsidRDefault="001B6F49" w:rsidP="002C131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jc w:val="both"/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C131A"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افراد موظفند قبل از تاسیس یا اشتغال به کسب و حرفه ، نسبت به اخذ</w:t>
                            </w:r>
                            <w:r w:rsidR="00386299" w:rsidRPr="002C131A"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 xml:space="preserve"> پروانه کسب اقدام نمایند (</w:t>
                            </w:r>
                            <w:r w:rsidR="00386299" w:rsidRPr="006A0161">
                              <w:rPr>
                                <w:rFonts w:ascii="B Nazanin" w:cs="B Nazani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ماده</w:t>
                            </w:r>
                            <w:r w:rsidRPr="006A0161">
                              <w:rPr>
                                <w:rFonts w:ascii="B Nazanin" w:cs="B Nazani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12 قانون نظام صنفی </w:t>
                            </w:r>
                            <w:r w:rsidRPr="002C131A"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8E00C3" w:rsidRPr="002C131A" w:rsidRDefault="001B6F49" w:rsidP="002C131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jc w:val="both"/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C131A"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متصدیان عطاری مکلفند با الصاق برچسب روی کالا یا نصب تابلو در محل کسب و حرفه ،قیمت واحد کالا یا دستمزد خدمت را بصورت روشن و مکتوب و به گونه ای که برای همگان قابل رویت باشد اعلام کنند (</w:t>
                            </w:r>
                            <w:r w:rsidR="00386299" w:rsidRPr="006A0161">
                              <w:rPr>
                                <w:rFonts w:ascii="B Nazanin" w:cs="B Nazani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ماده 15قانون </w:t>
                            </w:r>
                            <w:r w:rsidRPr="006A0161">
                              <w:rPr>
                                <w:rFonts w:ascii="B Nazanin" w:cs="B Nazani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نظام صنفی </w:t>
                            </w:r>
                            <w:r w:rsidRPr="002C131A"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8E00C3" w:rsidRPr="002C131A" w:rsidRDefault="00CC6124" w:rsidP="002C131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jc w:val="both"/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C131A"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 xml:space="preserve">هر گونه تبلیغات </w:t>
                            </w:r>
                            <w:r w:rsidR="00F91B1C" w:rsidRPr="002C131A"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غیر قانونی و فریبنده نظیر چاقی ،لاغری ،ترک اعتیاد ، ناباروری ، مشکلات جنسی و... در واحدهای عطاری ممنوع می باشد (</w:t>
                            </w:r>
                            <w:r w:rsidR="00F91B1C" w:rsidRPr="006A0161">
                              <w:rPr>
                                <w:rFonts w:ascii="B Nazanin" w:cs="B Nazani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تبصره 2 ماده 17 قانون نظام صنفی </w:t>
                            </w:r>
                            <w:r w:rsidR="00F91B1C" w:rsidRPr="002C131A"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F91B1C" w:rsidRPr="002C131A" w:rsidRDefault="00F5109F" w:rsidP="002C131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jc w:val="both"/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C131A"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خرید و فروش هرگونه فرآورده های گیاهی و شیمیایی با ادعای اثر درمانی حتی در صورت دارا بودن مجوزهای لازم ،در عطاری ممنوع می باشد و عطاری تنها مجاز به فروش گیاهان خشک (گیاهان بدون نیاز به نسخه معتبر پزشک ) و عرقیجات دارای  مجوز با سیب سلامت می باشد (</w:t>
                            </w:r>
                            <w:r w:rsidRPr="006A0161">
                              <w:rPr>
                                <w:rFonts w:ascii="B Nazanin" w:cs="B Nazani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تبصره 1 ماده </w:t>
                            </w:r>
                            <w:r w:rsidR="00386299" w:rsidRPr="006A0161">
                              <w:rPr>
                                <w:rFonts w:ascii="B Nazanin" w:cs="B Nazani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A0161">
                              <w:rPr>
                                <w:rFonts w:ascii="B Nazanin" w:cs="B Nazani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3 </w:t>
                            </w:r>
                            <w:r w:rsidR="00386299" w:rsidRPr="006A0161">
                              <w:rPr>
                                <w:rFonts w:ascii="B Nazanin" w:cs="B Nazani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مقررات </w:t>
                            </w:r>
                            <w:r w:rsidRPr="006A0161">
                              <w:rPr>
                                <w:rFonts w:ascii="B Nazanin" w:cs="B Nazani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مربوط به امور پزشکی ،دارویی ،موادخوردنی و آشامیدنی </w:t>
                            </w:r>
                            <w:r w:rsidRPr="002C131A"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D9608F" w:rsidRPr="002C131A" w:rsidRDefault="00877B52" w:rsidP="002C131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jc w:val="both"/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C131A"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تهیه ،نگهداری و فروش هر گونه</w:t>
                            </w:r>
                            <w:r w:rsidR="007A7671" w:rsidRPr="002C131A"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 xml:space="preserve"> فرآورده دست ساز بدون مجوز وزارت بهداشت</w:t>
                            </w:r>
                            <w:r w:rsidR="00094298" w:rsidRPr="002C131A"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A7671" w:rsidRPr="002C131A"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 xml:space="preserve">در عطاری </w:t>
                            </w:r>
                            <w:r w:rsidR="00D9608F" w:rsidRPr="002C131A"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تقلب محسوب میشود (</w:t>
                            </w:r>
                            <w:r w:rsidR="00D9608F" w:rsidRPr="006A0161">
                              <w:rPr>
                                <w:rFonts w:ascii="B Nazanin" w:cs="B Nazani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ماده 18 قانون نظام صنفی</w:t>
                            </w:r>
                            <w:r w:rsidR="00D9608F" w:rsidRPr="002C131A"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  <w:p w:rsidR="00705E09" w:rsidRPr="002C131A" w:rsidRDefault="00705E09" w:rsidP="002C131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jc w:val="both"/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C131A"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محل فروش فرآورده های طبیعی ،سنتی و مکمل های تغذیه ای و ورزشی ،داروخانه می باشد ، لذا وجود اقلام مذکور (دارای مجوز و یا فاقد مجوز )در عطاری تخلف محسوب میشود (</w:t>
                            </w:r>
                            <w:r w:rsidRPr="006A0161">
                              <w:rPr>
                                <w:rFonts w:ascii="B Nazanin" w:cs="B Nazani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ماده 3 و تبصره 3 ماده 3 مربوط به مقررات امور پزشکی و دارویی و مواد خوردنی و آشامیدنی</w:t>
                            </w:r>
                            <w:r w:rsidRPr="002C131A"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  <w:p w:rsidR="001B6F49" w:rsidRPr="002C131A" w:rsidRDefault="0038475F" w:rsidP="002C131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jc w:val="both"/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C131A"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صرفا ذکر عناوین فروشنده گیاهان دارویی ، فروشگاه گیاهان دارویی در تابلو و یا فاکتور مجاز است .</w:t>
                            </w:r>
                          </w:p>
                          <w:p w:rsidR="00B51DCF" w:rsidRPr="002C131A" w:rsidRDefault="00086932" w:rsidP="006A016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jc w:val="both"/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C131A"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انجام هر گونه مداخله در امر پزشکی و درمان ، مانند زالو درمانی ،حجامت ،بادکش و همچنین عرضه معجون و فرآورده های دست ساز به منظور درمان بیماریها ممنوع می باشد .</w:t>
                            </w:r>
                            <w:r w:rsidR="006A0161"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6A0161" w:rsidRPr="006A0161"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A0161" w:rsidRPr="006A0161">
                              <w:rPr>
                                <w:rFonts w:ascii="B Nazanin" w:cs="B Nazani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به استناد ماده 3 قانون مربوط به امور پزشکی و دارویی</w:t>
                            </w:r>
                            <w:r w:rsidR="006A0161"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0C14A5" w:rsidRPr="00207FCC" w:rsidRDefault="000C14A5" w:rsidP="002C131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jc w:val="both"/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2C131A"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عطاری صرفا محل فروش گیاهان دارویی و مفردات استاندارد می باشد  و هرگونه مداخله در امور پزشکی از جمله مشاوره ،ویزیت ،تجویز دارو ،ساخت دارو ممنوع می باشد (</w:t>
                            </w:r>
                            <w:r w:rsidRPr="006A0161">
                              <w:rPr>
                                <w:rFonts w:ascii="B Nazanin" w:cs="B Nazani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ماده 8 و تبصره های مربوطه در آیین </w:t>
                            </w:r>
                            <w:r w:rsidRPr="006A0161">
                              <w:rPr>
                                <w:rStyle w:val="p"/>
                                <w:rFonts w:ascii="Shabnam" w:hAnsi="Shabnam" w:hint="cs"/>
                                <w:color w:val="FF0000"/>
                                <w:shd w:val="clear" w:color="auto" w:fill="DCFAF5"/>
                                <w:rtl/>
                              </w:rPr>
                              <w:t>نامه</w:t>
                            </w:r>
                            <w:r w:rsidRPr="006A0161">
                              <w:rPr>
                                <w:rFonts w:ascii="B Nazanin" w:cs="B Nazani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نحوه فعالیت فعالان حوزه طب سنتی و فروش گیاهان دارویی مصوب 08/08/98 </w:t>
                            </w:r>
                            <w:r w:rsidRPr="002C131A"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207FCC" w:rsidRPr="00385E5E" w:rsidRDefault="00207FCC" w:rsidP="00207FC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jc w:val="both"/>
                              <w:rPr>
                                <w:rFonts w:ascii="B Nazanin" w:cs="B Nazanin"/>
                                <w:sz w:val="28"/>
                                <w:szCs w:val="28"/>
                              </w:rPr>
                            </w:pPr>
                            <w:r w:rsidRPr="00385E5E"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  <w:t>در تابلو و یا فاکتورهای یک مغازه صرفا ذکر عناوین عطاری، فروشنده گیاهان دارویی یا فروشگاه گیاهان دارویی مجاز است و استفاده از هرگونه عنوانی که در برگیرنده مقطع تحصیلی (کارشناس، دکترا و...) ویا محتوای درمانی یا طبی (مثل مشاور، درمانگرطبیعی، شفاخانه، داروخانه طبیعی و...) و یا سایر موارد، برای محل عرضه یا فرد عرضه کننده، ممنوع است.</w:t>
                            </w:r>
                          </w:p>
                          <w:p w:rsidR="00207FCC" w:rsidRPr="00385E5E" w:rsidRDefault="00207FCC" w:rsidP="00207FC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jc w:val="both"/>
                              <w:rPr>
                                <w:rFonts w:ascii="B Nazanin" w:cs="B Nazanin"/>
                                <w:sz w:val="28"/>
                                <w:szCs w:val="28"/>
                              </w:rPr>
                            </w:pPr>
                            <w:r w:rsidRPr="00385E5E"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  <w:t>نصب هرگونه مدرک تحصیلی، گواهی آموزش، گواهی سپری نمودن دوره های آموزشی مرتبط با گیاهان دارویی یا طب سنتی در محل دید مراجعین ممنوع است.</w:t>
                            </w:r>
                          </w:p>
                          <w:p w:rsidR="00207FCC" w:rsidRPr="00385E5E" w:rsidRDefault="00207FCC" w:rsidP="00207FC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jc w:val="both"/>
                              <w:rPr>
                                <w:rFonts w:ascii="B Nazanin" w:cs="B Nazanin"/>
                                <w:sz w:val="28"/>
                                <w:szCs w:val="28"/>
                              </w:rPr>
                            </w:pPr>
                            <w:r w:rsidRPr="00385E5E"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  <w:t>عطاری</w:t>
                            </w:r>
                            <w:r w:rsidRPr="00385E5E"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  <w:softHyphen/>
                              <w:t xml:space="preserve"> ها اجازه ورود در امور درمان (معاینه، تشخیص بیماری، بررسی جواب آزمایش و گرافی </w:t>
                            </w:r>
                            <w:r w:rsidRPr="00385E5E"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  <w:softHyphen/>
                              <w:t>ها)، تجویز دارو و نسخه پیچی را ندارند.</w:t>
                            </w:r>
                          </w:p>
                          <w:p w:rsidR="00207FCC" w:rsidRPr="00385E5E" w:rsidRDefault="00207FCC" w:rsidP="00207FC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jc w:val="both"/>
                              <w:rPr>
                                <w:rFonts w:ascii="B Nazanin" w:cs="B Nazanin"/>
                                <w:sz w:val="28"/>
                                <w:szCs w:val="28"/>
                              </w:rPr>
                            </w:pPr>
                            <w:r w:rsidRPr="00385E5E"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  <w:t xml:space="preserve">نگهداری، عرضه و فروش مفردات گیاهی، معدنی و حیوانی (مندرج در فهرست مفردات طب سنتی ایران) فاقد ادعای درمانی و ادویه </w:t>
                            </w:r>
                            <w:r w:rsidRPr="00385E5E"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  <w:softHyphen/>
                              <w:t>جات (به صورت فله یا بسته</w:t>
                            </w:r>
                            <w:r w:rsidRPr="00385E5E"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  <w:softHyphen/>
                              <w:t>بندی) و روغن</w:t>
                            </w:r>
                            <w:r w:rsidRPr="00385E5E"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  <w:softHyphen/>
                              <w:t>های موضعی دارای مجوز از سازمان غذا و دارو (بدون ادعای درمانی)، در عطاری</w:t>
                            </w:r>
                            <w:r w:rsidRPr="00385E5E"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  <w:softHyphen/>
                              <w:t>ها مجاز است.</w:t>
                            </w:r>
                          </w:p>
                          <w:p w:rsidR="00173FD9" w:rsidRPr="00385E5E" w:rsidRDefault="00173FD9" w:rsidP="00173FD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jc w:val="both"/>
                              <w:rPr>
                                <w:rFonts w:ascii="B Nazanin" w:cs="B Nazanin"/>
                                <w:sz w:val="28"/>
                                <w:szCs w:val="28"/>
                              </w:rPr>
                            </w:pPr>
                          </w:p>
                          <w:p w:rsidR="00207FCC" w:rsidRPr="00207FCC" w:rsidRDefault="00207FCC" w:rsidP="00207FC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jc w:val="both"/>
                              <w:rPr>
                                <w:rFonts w:cs="B Nazanin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385E5E"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  <w:t>عطاری</w:t>
                            </w:r>
                            <w:r w:rsidRPr="00385E5E"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  <w:softHyphen/>
                              <w:t xml:space="preserve"> ها می</w:t>
                            </w:r>
                            <w:r w:rsidRPr="00385E5E"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  <w:softHyphen/>
                              <w:t xml:space="preserve">توانند نسبت به عرضه عرقیات گیاهی و انواع دمنوش </w:t>
                            </w:r>
                            <w:r w:rsidRPr="00385E5E"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  <w:softHyphen/>
                              <w:t>ها، به شرطی که فاقد ادعای درمانی بوده و دارای مجوز از سازمان غذا و دارو باشند، اقدام نمایند.عطاری</w:t>
                            </w:r>
                            <w:r w:rsidRPr="00385E5E"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  <w:softHyphen/>
                              <w:t xml:space="preserve"> ها مجاز نیستند برای جلب مشتری، درباره محصولات، کالاها یا‌ خدمات، برخلاف واقع، تبلیغ کنند. (مانند ‏درمان چاقی و لاغری، ‏ترک‏ اعتیاد، درمان ‏ناباروری،‏ درمان مشکلات‏ جنسی)‏نگهداری، عرضه و فروش هرگونه دارو (مخدر</w:t>
                            </w:r>
                            <w:r w:rsidRPr="00385E5E">
                              <w:rPr>
                                <w:rStyle w:val="p"/>
                                <w:rFonts w:ascii="Shabnam" w:hAnsi="Shabnam" w:cs="B Nazanin"/>
                                <w:color w:val="091E42"/>
                                <w:sz w:val="28"/>
                                <w:szCs w:val="28"/>
                                <w:shd w:val="clear" w:color="auto" w:fill="DCFAF5"/>
                                <w:rtl/>
                              </w:rPr>
                              <w:t>،</w:t>
                            </w:r>
                            <w:r w:rsidRPr="00385E5E">
                              <w:rPr>
                                <w:rStyle w:val="p"/>
                                <w:rFonts w:ascii="Shabnam" w:hAnsi="Shabnam"/>
                                <w:color w:val="091E42"/>
                                <w:shd w:val="clear" w:color="auto" w:fill="DCFAF5"/>
                                <w:rtl/>
                              </w:rPr>
                              <w:t xml:space="preserve"> </w:t>
                            </w:r>
                            <w:r w:rsidRPr="00385E5E"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  <w:t>محرک، روان</w:t>
                            </w:r>
                            <w:r w:rsidRPr="00385E5E"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  <w:softHyphen/>
                              <w:t>گردان)، فرآورده</w:t>
                            </w:r>
                            <w:r w:rsidRPr="00385E5E"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  <w:softHyphen/>
                              <w:t xml:space="preserve"> های مورد استفاده در ورزشکاران، مکمل</w:t>
                            </w:r>
                            <w:r w:rsidRPr="00385E5E"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  <w:softHyphen/>
                              <w:t xml:space="preserve"> های رژیمی و تغذیه</w:t>
                            </w:r>
                            <w:r w:rsidRPr="00385E5E"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  <w:softHyphen/>
                              <w:t xml:space="preserve"> ای، به اشکال مختلف (قرص، کپسول،شربت، پماد، کرم، اسپری، ساشه، ویال، محلول</w:t>
                            </w:r>
                            <w:r w:rsidRPr="00385E5E"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  <w:softHyphen/>
                              <w:t xml:space="preserve"> های</w:t>
                            </w:r>
                            <w:r w:rsidRPr="00385E5E">
                              <w:rPr>
                                <w:rFonts w:ascii="B Nazanin"/>
                                <w:rtl/>
                              </w:rPr>
                              <w:t xml:space="preserve"> خوراکی، ...) در عطار</w:t>
                            </w:r>
                            <w:r w:rsidRPr="00385E5E">
                              <w:rPr>
                                <w:rFonts w:ascii="B Nazanin"/>
                                <w:rtl/>
                              </w:rPr>
                              <w:softHyphen/>
                              <w:t>ی</w:t>
                            </w:r>
                            <w:r w:rsidRPr="00385E5E">
                              <w:rPr>
                                <w:rFonts w:ascii="B Nazanin"/>
                                <w:rtl/>
                              </w:rPr>
                              <w:softHyphen/>
                            </w:r>
                            <w:r w:rsidRPr="00207FCC">
                              <w:rPr>
                                <w:rStyle w:val="p"/>
                                <w:rFonts w:ascii="Shabnam" w:hAnsi="Shabnam" w:cs="B Nazanin"/>
                                <w:color w:val="091E42"/>
                                <w:sz w:val="28"/>
                                <w:szCs w:val="28"/>
                                <w:shd w:val="clear" w:color="auto" w:fill="DCFAF5"/>
                                <w:rtl/>
                              </w:rPr>
                              <w:t xml:space="preserve"> ها ممنوع است.نگهداری، عرضه و فروش هرگونه فرآورده </w:t>
                            </w:r>
                            <w:r w:rsidRPr="00207FCC">
                              <w:rPr>
                                <w:rStyle w:val="p"/>
                                <w:rFonts w:ascii="Shabnam" w:hAnsi="Shabnam" w:cs="B Nazanin"/>
                                <w:color w:val="091E42"/>
                                <w:sz w:val="28"/>
                                <w:szCs w:val="28"/>
                                <w:shd w:val="clear" w:color="auto" w:fill="DCFAF5"/>
                                <w:rtl/>
                              </w:rPr>
                              <w:softHyphen/>
                              <w:t>های قاچاق یا غیرمجاز (مانند فرآورده</w:t>
                            </w:r>
                            <w:r w:rsidRPr="00207FCC">
                              <w:rPr>
                                <w:rStyle w:val="p"/>
                                <w:rFonts w:ascii="Shabnam" w:hAnsi="Shabnam" w:cs="B Nazanin"/>
                                <w:color w:val="091E42"/>
                                <w:sz w:val="28"/>
                                <w:szCs w:val="28"/>
                                <w:shd w:val="clear" w:color="auto" w:fill="DCFAF5"/>
                                <w:rtl/>
                              </w:rPr>
                              <w:softHyphen/>
                              <w:t xml:space="preserve"> های با ادعای چاقی و لاغری، موثر در اختلالات جنسی، ضدلک، ...) در عطار</w:t>
                            </w:r>
                            <w:r w:rsidRPr="00207FCC">
                              <w:rPr>
                                <w:rStyle w:val="p"/>
                                <w:rFonts w:ascii="Shabnam" w:hAnsi="Shabnam" w:cs="B Nazanin"/>
                                <w:color w:val="091E42"/>
                                <w:sz w:val="28"/>
                                <w:szCs w:val="28"/>
                                <w:shd w:val="clear" w:color="auto" w:fill="DCFAF5"/>
                                <w:rtl/>
                              </w:rPr>
                              <w:softHyphen/>
                              <w:t xml:space="preserve">ی </w:t>
                            </w:r>
                            <w:r w:rsidRPr="00207FCC">
                              <w:rPr>
                                <w:rStyle w:val="p"/>
                                <w:rFonts w:ascii="Shabnam" w:hAnsi="Shabnam" w:cs="B Nazanin"/>
                                <w:color w:val="091E42"/>
                                <w:sz w:val="28"/>
                                <w:szCs w:val="28"/>
                                <w:shd w:val="clear" w:color="auto" w:fill="DCFAF5"/>
                                <w:rtl/>
                              </w:rPr>
                              <w:softHyphen/>
                              <w:t xml:space="preserve">ها ممنوع است.نگهداری، عرضه و فروش هرگونه فرآوردۀ شیمیایی، طبیعی و سنتی دارای ادعای درمانی (کاهش چربی خون، کاهش فشار خون، کاهش قند خون، درمان ریزش مو، درمان بیماری </w:t>
                            </w:r>
                            <w:r w:rsidRPr="00207FCC">
                              <w:rPr>
                                <w:rStyle w:val="p"/>
                                <w:rFonts w:ascii="Shabnam" w:hAnsi="Shabnam" w:cs="B Nazanin"/>
                                <w:color w:val="091E42"/>
                                <w:sz w:val="28"/>
                                <w:szCs w:val="28"/>
                                <w:shd w:val="clear" w:color="auto" w:fill="DCFAF5"/>
                                <w:rtl/>
                              </w:rPr>
                              <w:softHyphen/>
                              <w:t>های پوستی، درمان دیابت، درمان میگرن، درمان سرطان، درمان مشکلات جنسی، ....) به هر شکل (عرقیات، بسته</w:t>
                            </w:r>
                            <w:r w:rsidRPr="00207FCC">
                              <w:rPr>
                                <w:rStyle w:val="p"/>
                                <w:rFonts w:ascii="Shabnam" w:hAnsi="Shabnam" w:cs="B Nazanin"/>
                                <w:color w:val="091E42"/>
                                <w:sz w:val="28"/>
                                <w:szCs w:val="28"/>
                                <w:shd w:val="clear" w:color="auto" w:fill="DCFAF5"/>
                                <w:rtl/>
                              </w:rPr>
                              <w:softHyphen/>
                              <w:t xml:space="preserve"> بندی، ...) در عطار</w:t>
                            </w:r>
                            <w:r w:rsidRPr="00207FCC">
                              <w:rPr>
                                <w:rStyle w:val="p"/>
                                <w:rFonts w:ascii="Shabnam" w:hAnsi="Shabnam" w:cs="B Nazanin"/>
                                <w:color w:val="091E42"/>
                                <w:sz w:val="28"/>
                                <w:szCs w:val="28"/>
                                <w:shd w:val="clear" w:color="auto" w:fill="DCFAF5"/>
                                <w:rtl/>
                              </w:rPr>
                              <w:softHyphen/>
                              <w:t>ی</w:t>
                            </w:r>
                            <w:r w:rsidRPr="00207FCC">
                              <w:rPr>
                                <w:rStyle w:val="p"/>
                                <w:rFonts w:ascii="Shabnam" w:hAnsi="Shabnam" w:cs="B Nazanin"/>
                                <w:color w:val="091E42"/>
                                <w:sz w:val="28"/>
                                <w:szCs w:val="28"/>
                                <w:shd w:val="clear" w:color="auto" w:fill="DCFAF5"/>
                                <w:rtl/>
                              </w:rPr>
                              <w:softHyphen/>
                              <w:t xml:space="preserve"> ها ممنوع است.در عطاری</w:t>
                            </w:r>
                            <w:r w:rsidRPr="00207FCC">
                              <w:rPr>
                                <w:rStyle w:val="p"/>
                                <w:rFonts w:ascii="Shabnam" w:hAnsi="Shabnam" w:cs="B Nazanin"/>
                                <w:color w:val="091E42"/>
                                <w:sz w:val="28"/>
                                <w:szCs w:val="28"/>
                                <w:shd w:val="clear" w:color="auto" w:fill="DCFAF5"/>
                                <w:rtl/>
                              </w:rPr>
                              <w:softHyphen/>
                              <w:t xml:space="preserve"> ها، نگهداری، عرضه و فروش گیاهان دارویی سمی و یا ترکیبات و سمومی که باعث بروز مشکلات بهداشتی یا سلامت می</w:t>
                            </w:r>
                            <w:r w:rsidRPr="00207FCC">
                              <w:rPr>
                                <w:rStyle w:val="p"/>
                                <w:rFonts w:ascii="Shabnam" w:hAnsi="Shabnam" w:cs="B Nazanin"/>
                                <w:color w:val="091E42"/>
                                <w:sz w:val="28"/>
                                <w:szCs w:val="28"/>
                                <w:shd w:val="clear" w:color="auto" w:fill="DCFAF5"/>
                                <w:rtl/>
                              </w:rPr>
                              <w:softHyphen/>
                              <w:t>شوند، ممنوع است.تولید و بسته</w:t>
                            </w:r>
                            <w:r w:rsidRPr="00207FCC">
                              <w:rPr>
                                <w:rStyle w:val="p"/>
                                <w:rFonts w:ascii="Shabnam" w:hAnsi="Shabnam" w:cs="B Nazanin"/>
                                <w:color w:val="091E42"/>
                                <w:sz w:val="28"/>
                                <w:szCs w:val="28"/>
                                <w:shd w:val="clear" w:color="auto" w:fill="DCFAF5"/>
                                <w:rtl/>
                              </w:rPr>
                              <w:softHyphen/>
                              <w:t xml:space="preserve"> بندی روغن</w:t>
                            </w:r>
                            <w:r w:rsidRPr="00207FCC">
                              <w:rPr>
                                <w:rStyle w:val="p"/>
                                <w:rFonts w:ascii="Shabnam" w:hAnsi="Shabnam" w:cs="B Nazanin"/>
                                <w:color w:val="091E42"/>
                                <w:sz w:val="28"/>
                                <w:szCs w:val="28"/>
                                <w:shd w:val="clear" w:color="auto" w:fill="DCFAF5"/>
                                <w:rtl/>
                              </w:rPr>
                              <w:softHyphen/>
                              <w:t>های طبیعی، اسانس</w:t>
                            </w:r>
                            <w:r w:rsidRPr="00207FCC">
                              <w:rPr>
                                <w:rStyle w:val="p"/>
                                <w:rFonts w:ascii="Shabnam" w:hAnsi="Shabnam" w:cs="B Nazanin"/>
                                <w:color w:val="091E42"/>
                                <w:sz w:val="28"/>
                                <w:szCs w:val="28"/>
                                <w:shd w:val="clear" w:color="auto" w:fill="DCFAF5"/>
                                <w:rtl/>
                              </w:rPr>
                              <w:softHyphen/>
                              <w:t xml:space="preserve"> ها، عصاره </w:t>
                            </w:r>
                            <w:r w:rsidRPr="00207FCC">
                              <w:rPr>
                                <w:rStyle w:val="p"/>
                                <w:rFonts w:ascii="Shabnam" w:hAnsi="Shabnam" w:cs="B Nazanin"/>
                                <w:color w:val="091E42"/>
                                <w:sz w:val="28"/>
                                <w:szCs w:val="28"/>
                                <w:shd w:val="clear" w:color="auto" w:fill="DCFAF5"/>
                                <w:rtl/>
                              </w:rPr>
                              <w:softHyphen/>
                              <w:t>های گیاهی و عرقیات در عطاری</w:t>
                            </w:r>
                            <w:r w:rsidRPr="00207FCC">
                              <w:rPr>
                                <w:rStyle w:val="p"/>
                                <w:rFonts w:ascii="Shabnam" w:hAnsi="Shabnam" w:cs="B Nazanin"/>
                                <w:color w:val="091E42"/>
                                <w:sz w:val="28"/>
                                <w:szCs w:val="28"/>
                                <w:shd w:val="clear" w:color="auto" w:fill="DCFAF5"/>
                                <w:rtl/>
                              </w:rPr>
                              <w:softHyphen/>
                              <w:t xml:space="preserve"> ها ممنوع است.</w:t>
                            </w:r>
                          </w:p>
                          <w:p w:rsidR="009D5C28" w:rsidRDefault="009D5C28" w:rsidP="00C660BF">
                            <w:pPr>
                              <w:bidi/>
                              <w:jc w:val="both"/>
                              <w:rPr>
                                <w:color w:val="7F7F7F" w:themeColor="text1" w:themeTint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51DCF" w:rsidRDefault="00B51DCF" w:rsidP="00B51DCF">
                            <w:pPr>
                              <w:bidi/>
                              <w:jc w:val="both"/>
                              <w:rPr>
                                <w:color w:val="7F7F7F" w:themeColor="text1" w:themeTint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51DCF" w:rsidRPr="00C660BF" w:rsidRDefault="00B51DCF" w:rsidP="00B51DCF">
                            <w:pPr>
                              <w:bidi/>
                              <w:jc w:val="both"/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1BE17" id="Text Box 136" o:spid="_x0000_s1031" type="#_x0000_t202" style="position:absolute;left:0;text-align:left;margin-left:-57.75pt;margin-top:60.75pt;width:591.75pt;height:757.5pt;z-index:25166233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" filled="f" stroked="f" strokeweight=".5pt">
                <v:textbox inset="0,0,0,0">
                  <w:txbxContent>
                    <w:p w:rsidR="001B6F49" w:rsidRPr="0038475F" w:rsidRDefault="001B6F49" w:rsidP="0017357B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spacing w:line="240" w:lineRule="auto"/>
                        <w:ind w:left="101" w:right="101"/>
                        <w:jc w:val="both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:rsidR="001B6F49" w:rsidRPr="002C131A" w:rsidRDefault="001B6F49" w:rsidP="002C131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jc w:val="both"/>
                        <w:rPr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C131A"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افراد موظفند قبل از تاسیس یا اشتغال به کسب و حرفه ، نسبت به اخذ</w:t>
                      </w:r>
                      <w:r w:rsidR="00386299" w:rsidRPr="002C131A"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 xml:space="preserve"> پروانه کسب اقدام نمایند (</w:t>
                      </w:r>
                      <w:r w:rsidR="00386299" w:rsidRPr="006A0161">
                        <w:rPr>
                          <w:rFonts w:ascii="B Nazanin" w:cs="B Nazanin" w:hint="cs"/>
                          <w:color w:val="FF0000"/>
                          <w:sz w:val="28"/>
                          <w:szCs w:val="28"/>
                          <w:rtl/>
                        </w:rPr>
                        <w:t>ماده</w:t>
                      </w:r>
                      <w:r w:rsidRPr="006A0161">
                        <w:rPr>
                          <w:rFonts w:ascii="B Nazanin" w:cs="B Nazani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12 قانون نظام صنفی </w:t>
                      </w:r>
                      <w:r w:rsidRPr="002C131A"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:rsidR="008E00C3" w:rsidRPr="002C131A" w:rsidRDefault="001B6F49" w:rsidP="002C131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jc w:val="both"/>
                        <w:rPr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C131A"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متصدیان عطاری مکلفند با الصاق برچسب روی کالا یا نصب تابلو در محل کسب و حرفه ،قیمت واحد کالا یا دستمزد خدمت را بصورت روشن و مکتوب و به گونه ای که برای همگان قابل رویت باشد اعلام کنند (</w:t>
                      </w:r>
                      <w:r w:rsidR="00386299" w:rsidRPr="006A0161">
                        <w:rPr>
                          <w:rFonts w:ascii="B Nazanin" w:cs="B Nazanin" w:hint="cs"/>
                          <w:color w:val="FF0000"/>
                          <w:sz w:val="28"/>
                          <w:szCs w:val="28"/>
                          <w:rtl/>
                        </w:rPr>
                        <w:t xml:space="preserve">ماده 15قانون </w:t>
                      </w:r>
                      <w:r w:rsidRPr="006A0161">
                        <w:rPr>
                          <w:rFonts w:ascii="B Nazanin" w:cs="B Nazanin" w:hint="cs"/>
                          <w:color w:val="FF0000"/>
                          <w:sz w:val="28"/>
                          <w:szCs w:val="28"/>
                          <w:rtl/>
                        </w:rPr>
                        <w:t xml:space="preserve">نظام صنفی </w:t>
                      </w:r>
                      <w:r w:rsidRPr="002C131A"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:rsidR="008E00C3" w:rsidRPr="002C131A" w:rsidRDefault="00CC6124" w:rsidP="002C131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jc w:val="both"/>
                        <w:rPr>
                          <w:rFonts w:hint="cs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C131A"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 xml:space="preserve">هر گونه تبلیغات </w:t>
                      </w:r>
                      <w:r w:rsidR="00F91B1C" w:rsidRPr="002C131A"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غیر قانونی و فریبنده نظیر چاقی ،لاغری ،ترک اعتیاد ، ناباروری ، مشکلات جنسی و... در واحدهای عطاری ممنوع می باشد (</w:t>
                      </w:r>
                      <w:r w:rsidR="00F91B1C" w:rsidRPr="006A0161">
                        <w:rPr>
                          <w:rFonts w:ascii="B Nazanin" w:cs="B Nazanin" w:hint="cs"/>
                          <w:color w:val="FF0000"/>
                          <w:sz w:val="28"/>
                          <w:szCs w:val="28"/>
                          <w:rtl/>
                        </w:rPr>
                        <w:t xml:space="preserve">تبصره 2 ماده 17 قانون نظام صنفی </w:t>
                      </w:r>
                      <w:r w:rsidR="00F91B1C" w:rsidRPr="002C131A"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:rsidR="00F91B1C" w:rsidRPr="002C131A" w:rsidRDefault="00F5109F" w:rsidP="002C131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jc w:val="both"/>
                        <w:rPr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C131A"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خرید و فروش هرگونه فرآورده های گیاهی و شیمیایی با ادعای اثر درمانی حتی در صورت دارا بودن مجوزهای لازم ،در عطاری ممنوع می باشد و عطاری تنها مجاز به فروش گیاهان خشک (گیاهان بدون نیاز به نسخه معتبر پزشک ) و عرقیجات دارای  مجوز با سیب سلامت می باشد (</w:t>
                      </w:r>
                      <w:r w:rsidRPr="006A0161">
                        <w:rPr>
                          <w:rFonts w:ascii="B Nazanin" w:cs="B Nazanin" w:hint="cs"/>
                          <w:color w:val="FF0000"/>
                          <w:sz w:val="28"/>
                          <w:szCs w:val="28"/>
                          <w:rtl/>
                        </w:rPr>
                        <w:t xml:space="preserve">تبصره 1 ماده </w:t>
                      </w:r>
                      <w:r w:rsidR="00386299" w:rsidRPr="006A0161">
                        <w:rPr>
                          <w:rFonts w:ascii="B Nazanin" w:cs="B Nazani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A0161">
                        <w:rPr>
                          <w:rFonts w:ascii="B Nazanin" w:cs="B Nazanin" w:hint="cs"/>
                          <w:color w:val="FF0000"/>
                          <w:sz w:val="28"/>
                          <w:szCs w:val="28"/>
                          <w:rtl/>
                        </w:rPr>
                        <w:t xml:space="preserve">3 </w:t>
                      </w:r>
                      <w:r w:rsidR="00386299" w:rsidRPr="006A0161">
                        <w:rPr>
                          <w:rFonts w:ascii="B Nazanin" w:cs="B Nazani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مقررات </w:t>
                      </w:r>
                      <w:r w:rsidRPr="006A0161">
                        <w:rPr>
                          <w:rFonts w:ascii="B Nazanin" w:cs="B Nazanin" w:hint="cs"/>
                          <w:color w:val="FF0000"/>
                          <w:sz w:val="28"/>
                          <w:szCs w:val="28"/>
                          <w:rtl/>
                        </w:rPr>
                        <w:t xml:space="preserve">مربوط به امور پزشکی ،دارویی ،موادخوردنی و آشامیدنی </w:t>
                      </w:r>
                      <w:r w:rsidRPr="002C131A"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:rsidR="00D9608F" w:rsidRPr="002C131A" w:rsidRDefault="00877B52" w:rsidP="002C131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jc w:val="both"/>
                        <w:rPr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C131A"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تهیه ،نگهداری و فروش هر گونه</w:t>
                      </w:r>
                      <w:r w:rsidR="007A7671" w:rsidRPr="002C131A"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 xml:space="preserve"> فرآورده دست ساز بدون مجوز وزارت بهداشت</w:t>
                      </w:r>
                      <w:r w:rsidR="00094298" w:rsidRPr="002C131A"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A7671" w:rsidRPr="002C131A"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 xml:space="preserve">در عطاری </w:t>
                      </w:r>
                      <w:r w:rsidR="00D9608F" w:rsidRPr="002C131A"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تقلب محسوب میشود (</w:t>
                      </w:r>
                      <w:r w:rsidR="00D9608F" w:rsidRPr="006A0161">
                        <w:rPr>
                          <w:rFonts w:ascii="B Nazanin" w:cs="B Nazanin" w:hint="cs"/>
                          <w:color w:val="FF0000"/>
                          <w:sz w:val="28"/>
                          <w:szCs w:val="28"/>
                          <w:rtl/>
                        </w:rPr>
                        <w:t>ماده 18 قانون نظام صنفی</w:t>
                      </w:r>
                      <w:r w:rsidR="00D9608F" w:rsidRPr="002C131A"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  <w:p w:rsidR="00705E09" w:rsidRPr="002C131A" w:rsidRDefault="00705E09" w:rsidP="002C131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jc w:val="both"/>
                        <w:rPr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C131A"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محل فروش فرآورده های طبیعی ،سنتی و مکمل های تغذیه ای و ورزشی ،داروخانه می باشد ، لذا وجود اقلام مذکور (دارای مجوز و یا فاقد مجوز )در عطاری تخلف محسوب میشود (</w:t>
                      </w:r>
                      <w:r w:rsidRPr="006A0161">
                        <w:rPr>
                          <w:rFonts w:ascii="B Nazanin" w:cs="B Nazanin" w:hint="cs"/>
                          <w:color w:val="FF0000"/>
                          <w:sz w:val="28"/>
                          <w:szCs w:val="28"/>
                          <w:rtl/>
                        </w:rPr>
                        <w:t>ماده 3 و تبصره 3 ماده 3 مربوط به مقررات امور پزشکی و دارویی و مواد خوردنی و آشامیدنی</w:t>
                      </w:r>
                      <w:r w:rsidRPr="002C131A"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  <w:p w:rsidR="001B6F49" w:rsidRPr="002C131A" w:rsidRDefault="0038475F" w:rsidP="002C131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jc w:val="both"/>
                        <w:rPr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C131A"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صرفا ذکر عناوین فروشنده گیاهان دارویی ، فروشگاه گیاهان دارویی در تابلو و یا فاکتور مجاز است .</w:t>
                      </w:r>
                    </w:p>
                    <w:p w:rsidR="00B51DCF" w:rsidRPr="002C131A" w:rsidRDefault="00086932" w:rsidP="006A016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jc w:val="both"/>
                        <w:rPr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C131A"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انجام هر گونه مداخله در امر پزشکی و درمان ، مانند زالو درمانی ،حجامت ،بادکش و همچنین عرضه معجون و فرآورده های دست ساز به منظور درمان بیماریها ممنوع می باشد .</w:t>
                      </w:r>
                      <w:r w:rsidR="006A0161"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(</w:t>
                      </w:r>
                      <w:r w:rsidR="006A0161" w:rsidRPr="006A0161"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A0161" w:rsidRPr="006A0161">
                        <w:rPr>
                          <w:rFonts w:ascii="B Nazanin" w:cs="B Nazanin" w:hint="cs"/>
                          <w:color w:val="FF0000"/>
                          <w:sz w:val="28"/>
                          <w:szCs w:val="28"/>
                          <w:rtl/>
                        </w:rPr>
                        <w:t>به استناد ماده 3 قانون مربوط به امور پزشکی و دارویی</w:t>
                      </w:r>
                      <w:r w:rsidR="006A0161"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:rsidR="000C14A5" w:rsidRPr="00207FCC" w:rsidRDefault="000C14A5" w:rsidP="002C131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jc w:val="both"/>
                        <w:rPr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2C131A"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عطاری صرفا محل فروش گیاهان دارویی و مفردات استاندارد می باشد  و هرگونه مداخله در امور پزشکی از جمله مشاوره ،ویزیت ،تجویز دارو ،ساخت دارو ممنوع می باشد (</w:t>
                      </w:r>
                      <w:r w:rsidRPr="006A0161">
                        <w:rPr>
                          <w:rFonts w:ascii="B Nazanin" w:cs="B Nazanin" w:hint="cs"/>
                          <w:color w:val="FF0000"/>
                          <w:sz w:val="28"/>
                          <w:szCs w:val="28"/>
                          <w:rtl/>
                        </w:rPr>
                        <w:t xml:space="preserve">ماده 8 و تبصره های مربوطه در آیین </w:t>
                      </w:r>
                      <w:r w:rsidRPr="006A0161">
                        <w:rPr>
                          <w:rStyle w:val="p"/>
                          <w:rFonts w:ascii="Shabnam" w:hAnsi="Shabnam" w:hint="cs"/>
                          <w:color w:val="FF0000"/>
                          <w:shd w:val="clear" w:color="auto" w:fill="DCFAF5"/>
                          <w:rtl/>
                        </w:rPr>
                        <w:t>نامه</w:t>
                      </w:r>
                      <w:r w:rsidRPr="006A0161">
                        <w:rPr>
                          <w:rFonts w:ascii="B Nazanin" w:cs="B Nazani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نحوه فعالیت فعالان حوزه طب سنتی و فروش گیاهان دارویی مصوب 08/08/98 </w:t>
                      </w:r>
                      <w:r w:rsidRPr="002C131A"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:rsidR="00207FCC" w:rsidRPr="00385E5E" w:rsidRDefault="00207FCC" w:rsidP="00207FC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jc w:val="both"/>
                        <w:rPr>
                          <w:rFonts w:ascii="B Nazanin" w:cs="B Nazanin"/>
                          <w:sz w:val="28"/>
                          <w:szCs w:val="28"/>
                        </w:rPr>
                      </w:pPr>
                      <w:r w:rsidRPr="00385E5E"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  <w:t>در تابلو و یا فاکتورهای یک مغازه صرفا ذکر عناوین عطاری، فروشنده گیاهان دارویی یا فروشگاه گیاهان دارویی مجاز است و استفاده از هرگونه عنوانی که در برگیرنده مقطع تحصیلی (کارشناس، دکترا و...) ویا محتوای درمانی یا طبی (مثل مشاور، درمانگرطبیعی، شفاخانه، داروخانه طبیعی و...) و یا سایر موارد، برای محل عرضه یا فرد عرضه کننده، ممنوع است.</w:t>
                      </w:r>
                    </w:p>
                    <w:p w:rsidR="00207FCC" w:rsidRPr="00385E5E" w:rsidRDefault="00207FCC" w:rsidP="00207FC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jc w:val="both"/>
                        <w:rPr>
                          <w:rFonts w:ascii="B Nazanin" w:cs="B Nazanin"/>
                          <w:sz w:val="28"/>
                          <w:szCs w:val="28"/>
                        </w:rPr>
                      </w:pPr>
                      <w:r w:rsidRPr="00385E5E"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  <w:t>نصب هرگونه مدرک تحصیلی، گواهی آموزش، گواهی سپری نمودن دوره های آموزشی مرتبط با گیاهان دارویی یا طب سنتی در محل دید مراجعین ممنوع است.</w:t>
                      </w:r>
                    </w:p>
                    <w:p w:rsidR="00207FCC" w:rsidRPr="00385E5E" w:rsidRDefault="00207FCC" w:rsidP="00207FC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jc w:val="both"/>
                        <w:rPr>
                          <w:rFonts w:ascii="B Nazanin" w:cs="B Nazanin"/>
                          <w:sz w:val="28"/>
                          <w:szCs w:val="28"/>
                        </w:rPr>
                      </w:pPr>
                      <w:r w:rsidRPr="00385E5E"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  <w:t>عطاری</w:t>
                      </w:r>
                      <w:r w:rsidRPr="00385E5E"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  <w:softHyphen/>
                        <w:t xml:space="preserve"> ها اجازه ورود در امور درمان (معاینه، تشخیص بیماری، بررسی جواب آزمایش و گرافی </w:t>
                      </w:r>
                      <w:r w:rsidRPr="00385E5E"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  <w:softHyphen/>
                        <w:t>ها)، تجویز دارو و نسخه پیچی را ندارند.</w:t>
                      </w:r>
                    </w:p>
                    <w:p w:rsidR="00207FCC" w:rsidRPr="00385E5E" w:rsidRDefault="00207FCC" w:rsidP="00207FC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jc w:val="both"/>
                        <w:rPr>
                          <w:rFonts w:ascii="B Nazanin" w:cs="B Nazanin"/>
                          <w:sz w:val="28"/>
                          <w:szCs w:val="28"/>
                        </w:rPr>
                      </w:pPr>
                      <w:r w:rsidRPr="00385E5E"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  <w:t xml:space="preserve">نگهداری، عرضه و فروش مفردات گیاهی، معدنی و حیوانی (مندرج در فهرست مفردات طب سنتی ایران) فاقد ادعای درمانی و ادویه </w:t>
                      </w:r>
                      <w:r w:rsidRPr="00385E5E"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  <w:softHyphen/>
                        <w:t>جات (به صورت فله یا بسته</w:t>
                      </w:r>
                      <w:r w:rsidRPr="00385E5E"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  <w:softHyphen/>
                        <w:t>بندی) و روغن</w:t>
                      </w:r>
                      <w:r w:rsidRPr="00385E5E"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  <w:softHyphen/>
                        <w:t>های موضعی دارای مجوز از سازمان غذا و دارو (بدون ادعای درمانی)، در عطاری</w:t>
                      </w:r>
                      <w:r w:rsidRPr="00385E5E"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  <w:softHyphen/>
                        <w:t>ها مجاز است.</w:t>
                      </w:r>
                    </w:p>
                    <w:p w:rsidR="00173FD9" w:rsidRPr="00385E5E" w:rsidRDefault="00173FD9" w:rsidP="00173FD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jc w:val="both"/>
                        <w:rPr>
                          <w:rFonts w:ascii="B Nazanin" w:cs="B Nazanin"/>
                          <w:sz w:val="28"/>
                          <w:szCs w:val="28"/>
                        </w:rPr>
                      </w:pPr>
                    </w:p>
                    <w:p w:rsidR="00207FCC" w:rsidRPr="00207FCC" w:rsidRDefault="00207FCC" w:rsidP="00207FC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jc w:val="both"/>
                        <w:rPr>
                          <w:rFonts w:cs="B Nazanin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385E5E"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  <w:t>عطاری</w:t>
                      </w:r>
                      <w:r w:rsidRPr="00385E5E"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  <w:softHyphen/>
                        <w:t xml:space="preserve"> ها می</w:t>
                      </w:r>
                      <w:r w:rsidRPr="00385E5E"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  <w:softHyphen/>
                        <w:t xml:space="preserve">توانند نسبت به عرضه عرقیات گیاهی و انواع دمنوش </w:t>
                      </w:r>
                      <w:r w:rsidRPr="00385E5E"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  <w:softHyphen/>
                        <w:t>ها، به شرطی که فاقد ادعای درمانی بوده و دارای مجوز از سازمان غذا و دارو باشند، اقدام نمایند.عطاری</w:t>
                      </w:r>
                      <w:r w:rsidRPr="00385E5E"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  <w:softHyphen/>
                        <w:t xml:space="preserve"> ها مجاز نیستند برای جلب مشتری، درباره محصولات، کالاها یا‌ خدمات، برخلاف واقع، تبلیغ کنند. (مانند ‏درمان چاقی و لاغری، ‏ترک‏ اعتیاد، درمان ‏ناباروری،‏ درمان مشکلات‏ جنسی)‏نگهداری، عرضه و فروش هرگونه دارو (مخدر</w:t>
                      </w:r>
                      <w:r w:rsidRPr="00385E5E">
                        <w:rPr>
                          <w:rStyle w:val="p"/>
                          <w:rFonts w:ascii="Shabnam" w:hAnsi="Shabnam" w:cs="B Nazanin"/>
                          <w:color w:val="091E42"/>
                          <w:sz w:val="28"/>
                          <w:szCs w:val="28"/>
                          <w:shd w:val="clear" w:color="auto" w:fill="DCFAF5"/>
                          <w:rtl/>
                        </w:rPr>
                        <w:t>،</w:t>
                      </w:r>
                      <w:r w:rsidRPr="00385E5E">
                        <w:rPr>
                          <w:rStyle w:val="p"/>
                          <w:rFonts w:ascii="Shabnam" w:hAnsi="Shabnam"/>
                          <w:color w:val="091E42"/>
                          <w:shd w:val="clear" w:color="auto" w:fill="DCFAF5"/>
                          <w:rtl/>
                        </w:rPr>
                        <w:t xml:space="preserve"> </w:t>
                      </w:r>
                      <w:r w:rsidRPr="00385E5E"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  <w:t>محرک، روان</w:t>
                      </w:r>
                      <w:r w:rsidRPr="00385E5E"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  <w:softHyphen/>
                        <w:t>گردان)، فرآورده</w:t>
                      </w:r>
                      <w:r w:rsidRPr="00385E5E"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  <w:softHyphen/>
                        <w:t xml:space="preserve"> های مورد استفاده در ورزشکاران، مکمل</w:t>
                      </w:r>
                      <w:r w:rsidRPr="00385E5E"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  <w:softHyphen/>
                        <w:t xml:space="preserve"> های رژیمی و تغذیه</w:t>
                      </w:r>
                      <w:r w:rsidRPr="00385E5E"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  <w:softHyphen/>
                        <w:t xml:space="preserve"> ای، به اشکال مختلف (قرص، کپسول،شربت، پماد، کرم، اسپری، ساشه، ویال، محلول</w:t>
                      </w:r>
                      <w:r w:rsidRPr="00385E5E"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  <w:softHyphen/>
                        <w:t xml:space="preserve"> های</w:t>
                      </w:r>
                      <w:r w:rsidRPr="00385E5E">
                        <w:rPr>
                          <w:rFonts w:ascii="B Nazanin"/>
                          <w:rtl/>
                        </w:rPr>
                        <w:t xml:space="preserve"> خوراکی، ...) در عطار</w:t>
                      </w:r>
                      <w:r w:rsidRPr="00385E5E">
                        <w:rPr>
                          <w:rFonts w:ascii="B Nazanin"/>
                          <w:rtl/>
                        </w:rPr>
                        <w:softHyphen/>
                        <w:t>ی</w:t>
                      </w:r>
                      <w:r w:rsidRPr="00385E5E">
                        <w:rPr>
                          <w:rFonts w:ascii="B Nazanin"/>
                          <w:rtl/>
                        </w:rPr>
                        <w:softHyphen/>
                      </w:r>
                      <w:r w:rsidRPr="00207FCC">
                        <w:rPr>
                          <w:rStyle w:val="p"/>
                          <w:rFonts w:ascii="Shabnam" w:hAnsi="Shabnam" w:cs="B Nazanin"/>
                          <w:color w:val="091E42"/>
                          <w:sz w:val="28"/>
                          <w:szCs w:val="28"/>
                          <w:shd w:val="clear" w:color="auto" w:fill="DCFAF5"/>
                          <w:rtl/>
                        </w:rPr>
                        <w:t xml:space="preserve"> ها ممنوع است.نگهداری، عرضه و فروش هرگونه فرآورده </w:t>
                      </w:r>
                      <w:r w:rsidRPr="00207FCC">
                        <w:rPr>
                          <w:rStyle w:val="p"/>
                          <w:rFonts w:ascii="Shabnam" w:hAnsi="Shabnam" w:cs="B Nazanin"/>
                          <w:color w:val="091E42"/>
                          <w:sz w:val="28"/>
                          <w:szCs w:val="28"/>
                          <w:shd w:val="clear" w:color="auto" w:fill="DCFAF5"/>
                          <w:rtl/>
                        </w:rPr>
                        <w:softHyphen/>
                        <w:t>های قاچاق یا غیرمجاز (مانند فرآورده</w:t>
                      </w:r>
                      <w:r w:rsidRPr="00207FCC">
                        <w:rPr>
                          <w:rStyle w:val="p"/>
                          <w:rFonts w:ascii="Shabnam" w:hAnsi="Shabnam" w:cs="B Nazanin"/>
                          <w:color w:val="091E42"/>
                          <w:sz w:val="28"/>
                          <w:szCs w:val="28"/>
                          <w:shd w:val="clear" w:color="auto" w:fill="DCFAF5"/>
                          <w:rtl/>
                        </w:rPr>
                        <w:softHyphen/>
                        <w:t xml:space="preserve"> های با ادعای چاقی و لاغری، موثر در اختلالات جنسی، ضدلک، ...) در عطار</w:t>
                      </w:r>
                      <w:r w:rsidRPr="00207FCC">
                        <w:rPr>
                          <w:rStyle w:val="p"/>
                          <w:rFonts w:ascii="Shabnam" w:hAnsi="Shabnam" w:cs="B Nazanin"/>
                          <w:color w:val="091E42"/>
                          <w:sz w:val="28"/>
                          <w:szCs w:val="28"/>
                          <w:shd w:val="clear" w:color="auto" w:fill="DCFAF5"/>
                          <w:rtl/>
                        </w:rPr>
                        <w:softHyphen/>
                        <w:t xml:space="preserve">ی </w:t>
                      </w:r>
                      <w:r w:rsidRPr="00207FCC">
                        <w:rPr>
                          <w:rStyle w:val="p"/>
                          <w:rFonts w:ascii="Shabnam" w:hAnsi="Shabnam" w:cs="B Nazanin"/>
                          <w:color w:val="091E42"/>
                          <w:sz w:val="28"/>
                          <w:szCs w:val="28"/>
                          <w:shd w:val="clear" w:color="auto" w:fill="DCFAF5"/>
                          <w:rtl/>
                        </w:rPr>
                        <w:softHyphen/>
                        <w:t xml:space="preserve">ها ممنوع است.نگهداری، عرضه و فروش هرگونه فرآوردۀ شیمیایی، طبیعی و سنتی دارای ادعای درمانی (کاهش چربی خون، کاهش فشار خون، کاهش قند خون، درمان ریزش مو، درمان بیماری </w:t>
                      </w:r>
                      <w:r w:rsidRPr="00207FCC">
                        <w:rPr>
                          <w:rStyle w:val="p"/>
                          <w:rFonts w:ascii="Shabnam" w:hAnsi="Shabnam" w:cs="B Nazanin"/>
                          <w:color w:val="091E42"/>
                          <w:sz w:val="28"/>
                          <w:szCs w:val="28"/>
                          <w:shd w:val="clear" w:color="auto" w:fill="DCFAF5"/>
                          <w:rtl/>
                        </w:rPr>
                        <w:softHyphen/>
                        <w:t>های پوستی، درمان دیابت، درمان میگرن، درمان سرطان، درمان مشکلات جنسی، ....) به هر شکل (عرقیات، بسته</w:t>
                      </w:r>
                      <w:r w:rsidRPr="00207FCC">
                        <w:rPr>
                          <w:rStyle w:val="p"/>
                          <w:rFonts w:ascii="Shabnam" w:hAnsi="Shabnam" w:cs="B Nazanin"/>
                          <w:color w:val="091E42"/>
                          <w:sz w:val="28"/>
                          <w:szCs w:val="28"/>
                          <w:shd w:val="clear" w:color="auto" w:fill="DCFAF5"/>
                          <w:rtl/>
                        </w:rPr>
                        <w:softHyphen/>
                        <w:t xml:space="preserve"> بندی، ...) در عطار</w:t>
                      </w:r>
                      <w:r w:rsidRPr="00207FCC">
                        <w:rPr>
                          <w:rStyle w:val="p"/>
                          <w:rFonts w:ascii="Shabnam" w:hAnsi="Shabnam" w:cs="B Nazanin"/>
                          <w:color w:val="091E42"/>
                          <w:sz w:val="28"/>
                          <w:szCs w:val="28"/>
                          <w:shd w:val="clear" w:color="auto" w:fill="DCFAF5"/>
                          <w:rtl/>
                        </w:rPr>
                        <w:softHyphen/>
                        <w:t>ی</w:t>
                      </w:r>
                      <w:r w:rsidRPr="00207FCC">
                        <w:rPr>
                          <w:rStyle w:val="p"/>
                          <w:rFonts w:ascii="Shabnam" w:hAnsi="Shabnam" w:cs="B Nazanin"/>
                          <w:color w:val="091E42"/>
                          <w:sz w:val="28"/>
                          <w:szCs w:val="28"/>
                          <w:shd w:val="clear" w:color="auto" w:fill="DCFAF5"/>
                          <w:rtl/>
                        </w:rPr>
                        <w:softHyphen/>
                        <w:t xml:space="preserve"> ها ممنوع است.در عطاری</w:t>
                      </w:r>
                      <w:r w:rsidRPr="00207FCC">
                        <w:rPr>
                          <w:rStyle w:val="p"/>
                          <w:rFonts w:ascii="Shabnam" w:hAnsi="Shabnam" w:cs="B Nazanin"/>
                          <w:color w:val="091E42"/>
                          <w:sz w:val="28"/>
                          <w:szCs w:val="28"/>
                          <w:shd w:val="clear" w:color="auto" w:fill="DCFAF5"/>
                          <w:rtl/>
                        </w:rPr>
                        <w:softHyphen/>
                        <w:t xml:space="preserve"> ها، نگهداری، عرضه و فروش گیاهان دارویی سمی و یا ترکیبات و سمومی که باعث بروز مشکلات بهداشتی یا سلامت می</w:t>
                      </w:r>
                      <w:r w:rsidRPr="00207FCC">
                        <w:rPr>
                          <w:rStyle w:val="p"/>
                          <w:rFonts w:ascii="Shabnam" w:hAnsi="Shabnam" w:cs="B Nazanin"/>
                          <w:color w:val="091E42"/>
                          <w:sz w:val="28"/>
                          <w:szCs w:val="28"/>
                          <w:shd w:val="clear" w:color="auto" w:fill="DCFAF5"/>
                          <w:rtl/>
                        </w:rPr>
                        <w:softHyphen/>
                        <w:t>شوند، ممنوع است.تولید و بسته</w:t>
                      </w:r>
                      <w:r w:rsidRPr="00207FCC">
                        <w:rPr>
                          <w:rStyle w:val="p"/>
                          <w:rFonts w:ascii="Shabnam" w:hAnsi="Shabnam" w:cs="B Nazanin"/>
                          <w:color w:val="091E42"/>
                          <w:sz w:val="28"/>
                          <w:szCs w:val="28"/>
                          <w:shd w:val="clear" w:color="auto" w:fill="DCFAF5"/>
                          <w:rtl/>
                        </w:rPr>
                        <w:softHyphen/>
                        <w:t xml:space="preserve"> بندی روغن</w:t>
                      </w:r>
                      <w:r w:rsidRPr="00207FCC">
                        <w:rPr>
                          <w:rStyle w:val="p"/>
                          <w:rFonts w:ascii="Shabnam" w:hAnsi="Shabnam" w:cs="B Nazanin"/>
                          <w:color w:val="091E42"/>
                          <w:sz w:val="28"/>
                          <w:szCs w:val="28"/>
                          <w:shd w:val="clear" w:color="auto" w:fill="DCFAF5"/>
                          <w:rtl/>
                        </w:rPr>
                        <w:softHyphen/>
                        <w:t>های طبیعی، اسانس</w:t>
                      </w:r>
                      <w:r w:rsidRPr="00207FCC">
                        <w:rPr>
                          <w:rStyle w:val="p"/>
                          <w:rFonts w:ascii="Shabnam" w:hAnsi="Shabnam" w:cs="B Nazanin"/>
                          <w:color w:val="091E42"/>
                          <w:sz w:val="28"/>
                          <w:szCs w:val="28"/>
                          <w:shd w:val="clear" w:color="auto" w:fill="DCFAF5"/>
                          <w:rtl/>
                        </w:rPr>
                        <w:softHyphen/>
                        <w:t xml:space="preserve"> ها، عصاره </w:t>
                      </w:r>
                      <w:r w:rsidRPr="00207FCC">
                        <w:rPr>
                          <w:rStyle w:val="p"/>
                          <w:rFonts w:ascii="Shabnam" w:hAnsi="Shabnam" w:cs="B Nazanin"/>
                          <w:color w:val="091E42"/>
                          <w:sz w:val="28"/>
                          <w:szCs w:val="28"/>
                          <w:shd w:val="clear" w:color="auto" w:fill="DCFAF5"/>
                          <w:rtl/>
                        </w:rPr>
                        <w:softHyphen/>
                        <w:t>های گیاهی و عرقیات در عطاری</w:t>
                      </w:r>
                      <w:r w:rsidRPr="00207FCC">
                        <w:rPr>
                          <w:rStyle w:val="p"/>
                          <w:rFonts w:ascii="Shabnam" w:hAnsi="Shabnam" w:cs="B Nazanin"/>
                          <w:color w:val="091E42"/>
                          <w:sz w:val="28"/>
                          <w:szCs w:val="28"/>
                          <w:shd w:val="clear" w:color="auto" w:fill="DCFAF5"/>
                          <w:rtl/>
                        </w:rPr>
                        <w:softHyphen/>
                        <w:t xml:space="preserve"> ها ممنوع است.</w:t>
                      </w:r>
                    </w:p>
                    <w:p w:rsidR="009D5C28" w:rsidRDefault="009D5C28" w:rsidP="00C660BF">
                      <w:pPr>
                        <w:bidi/>
                        <w:jc w:val="both"/>
                        <w:rPr>
                          <w:color w:val="7F7F7F" w:themeColor="text1" w:themeTint="80"/>
                          <w:sz w:val="28"/>
                          <w:szCs w:val="28"/>
                          <w:rtl/>
                        </w:rPr>
                      </w:pPr>
                    </w:p>
                    <w:p w:rsidR="00B51DCF" w:rsidRDefault="00B51DCF" w:rsidP="00B51DCF">
                      <w:pPr>
                        <w:bidi/>
                        <w:jc w:val="both"/>
                        <w:rPr>
                          <w:color w:val="7F7F7F" w:themeColor="text1" w:themeTint="80"/>
                          <w:sz w:val="28"/>
                          <w:szCs w:val="28"/>
                          <w:rtl/>
                        </w:rPr>
                      </w:pPr>
                    </w:p>
                    <w:p w:rsidR="00B51DCF" w:rsidRPr="00C660BF" w:rsidRDefault="00B51DCF" w:rsidP="00B51DCF">
                      <w:pPr>
                        <w:bidi/>
                        <w:jc w:val="both"/>
                        <w:rPr>
                          <w:color w:val="7F7F7F" w:themeColor="text1" w:themeTint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sdt>
        <w:sdtPr>
          <w:rPr>
            <w:rFonts w:cs="B Nazanin"/>
            <w:sz w:val="28"/>
            <w:szCs w:val="28"/>
            <w:rtl/>
          </w:rPr>
          <w:id w:val="433168783"/>
          <w:docPartObj>
            <w:docPartGallery w:val="Watermarks"/>
          </w:docPartObj>
        </w:sdtPr>
        <w:sdtEndPr/>
        <w:sdtContent>
          <w:r w:rsidR="00AF11D1" w:rsidRPr="00385E5E">
            <w:rPr>
              <w:rFonts w:cs="B Nazanin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404C4FC0" wp14:editId="4A9C439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6703695" cy="1675765"/>
                    <wp:effectExtent l="0" t="1809750" r="0" b="16484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703695" cy="16757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11D1" w:rsidRDefault="00AF11D1" w:rsidP="00AF11D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ascii="Calibri" w:hAnsi="Calibri" w:hint="cs"/>
                                    <w:color w:val="C0C0C0"/>
                                    <w:sz w:val="72"/>
                                    <w:szCs w:val="72"/>
                                    <w:rtl/>
                                    <w:lang w:bidi="fa-IR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معاونت غذا و دارو سیرجان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04C4FC0" id="Text Box 1" o:spid="_x0000_s1032" type="#_x0000_t202" style="position:absolute;left:0;text-align:left;margin-left:0;margin-top:0;width:527.85pt;height:131.9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:rsidR="00AF11D1" w:rsidRDefault="00AF11D1" w:rsidP="00AF11D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hint="cs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Calibri" w:hAnsi="Calibri" w:hint="cs"/>
                              <w:color w:val="C0C0C0"/>
                              <w:sz w:val="72"/>
                              <w:szCs w:val="72"/>
                              <w:rtl/>
                              <w:lang w:bidi="fa-IR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معاونت غذا و دارو سیرجان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:rsidR="006A0161" w:rsidRDefault="00173FD9" w:rsidP="006A0161">
      <w:pPr>
        <w:bidi/>
        <w:jc w:val="both"/>
        <w:rPr>
          <w:rFonts w:ascii="B Nazanin" w:cs="B Nazanin"/>
          <w:sz w:val="28"/>
          <w:szCs w:val="28"/>
          <w:rtl/>
        </w:rPr>
      </w:pPr>
      <w:r w:rsidRPr="00385E5E">
        <w:rPr>
          <w:rFonts w:ascii="B Nazanin" w:cs="B Nazanin" w:hint="cs"/>
          <w:sz w:val="28"/>
          <w:szCs w:val="28"/>
          <w:rtl/>
        </w:rPr>
        <w:lastRenderedPageBreak/>
        <w:t>14 .</w:t>
      </w:r>
      <w:r w:rsidRPr="00385E5E">
        <w:rPr>
          <w:rFonts w:ascii="B Nazanin" w:cs="B Nazanin"/>
          <w:sz w:val="28"/>
          <w:szCs w:val="28"/>
          <w:rtl/>
        </w:rPr>
        <w:t>عطاری</w:t>
      </w:r>
      <w:r w:rsidRPr="00385E5E">
        <w:rPr>
          <w:rFonts w:ascii="B Nazanin" w:cs="B Nazanin"/>
          <w:sz w:val="28"/>
          <w:szCs w:val="28"/>
          <w:rtl/>
        </w:rPr>
        <w:softHyphen/>
        <w:t xml:space="preserve"> ها می</w:t>
      </w:r>
      <w:r w:rsidRPr="00385E5E">
        <w:rPr>
          <w:rFonts w:ascii="B Nazanin" w:cs="B Nazanin"/>
          <w:sz w:val="28"/>
          <w:szCs w:val="28"/>
          <w:rtl/>
        </w:rPr>
        <w:softHyphen/>
        <w:t xml:space="preserve">توانند نسبت به عرضه عرقیات گیاهی و انواع دمنوش </w:t>
      </w:r>
      <w:r w:rsidRPr="00385E5E">
        <w:rPr>
          <w:rFonts w:ascii="B Nazanin" w:cs="B Nazanin"/>
          <w:sz w:val="28"/>
          <w:szCs w:val="28"/>
          <w:rtl/>
        </w:rPr>
        <w:softHyphen/>
        <w:t>ها، به شرطی که فاقد ادعای درمانی بوده و دارای مجوز از سازمان غذا و دارو باشند، اقدام نمایند.</w:t>
      </w:r>
    </w:p>
    <w:p w:rsidR="006A0161" w:rsidRDefault="00173FD9" w:rsidP="006A0161">
      <w:pPr>
        <w:bidi/>
        <w:jc w:val="both"/>
        <w:rPr>
          <w:rFonts w:ascii="B Nazanin" w:cs="B Nazanin"/>
          <w:sz w:val="28"/>
          <w:szCs w:val="28"/>
          <w:rtl/>
        </w:rPr>
      </w:pPr>
      <w:r w:rsidRPr="00385E5E">
        <w:rPr>
          <w:rFonts w:ascii="B Nazanin" w:cs="B Nazanin"/>
          <w:sz w:val="28"/>
          <w:szCs w:val="28"/>
        </w:rPr>
        <w:br/>
      </w:r>
      <w:r w:rsidRPr="00385E5E">
        <w:rPr>
          <w:rFonts w:ascii="B Nazanin" w:cs="B Nazanin" w:hint="cs"/>
          <w:sz w:val="28"/>
          <w:szCs w:val="28"/>
          <w:rtl/>
        </w:rPr>
        <w:t>15 .</w:t>
      </w:r>
      <w:r w:rsidRPr="00385E5E">
        <w:rPr>
          <w:rFonts w:ascii="B Nazanin" w:cs="B Nazanin"/>
          <w:sz w:val="28"/>
          <w:szCs w:val="28"/>
          <w:rtl/>
        </w:rPr>
        <w:t>عطاری</w:t>
      </w:r>
      <w:r w:rsidRPr="00385E5E">
        <w:rPr>
          <w:rFonts w:ascii="B Nazanin" w:cs="B Nazanin"/>
          <w:sz w:val="28"/>
          <w:szCs w:val="28"/>
          <w:rtl/>
        </w:rPr>
        <w:softHyphen/>
        <w:t xml:space="preserve"> ها مجاز نیستند برای جلب مشتری، درباره محصولات، کالاها یا‌ خدمات، برخلاف واقع، تبلیغ کنند. (مانند ‏درمان چاقی و لاغری، ‏ترک‏ اعتیاد، درمان ‏ناباروری،‏ درمان مشکلات‏ جنسی)‏</w:t>
      </w:r>
    </w:p>
    <w:p w:rsidR="006A0161" w:rsidRDefault="00173FD9" w:rsidP="006A0161">
      <w:pPr>
        <w:bidi/>
        <w:jc w:val="both"/>
        <w:rPr>
          <w:rFonts w:ascii="B Nazanin" w:cs="B Nazanin"/>
          <w:sz w:val="28"/>
          <w:szCs w:val="28"/>
          <w:rtl/>
        </w:rPr>
      </w:pPr>
      <w:r w:rsidRPr="00385E5E">
        <w:rPr>
          <w:rFonts w:ascii="B Nazanin" w:cs="B Nazanin"/>
          <w:sz w:val="28"/>
          <w:szCs w:val="28"/>
        </w:rPr>
        <w:br/>
      </w:r>
      <w:r w:rsidRPr="00385E5E">
        <w:rPr>
          <w:rFonts w:ascii="B Nazanin" w:cs="B Nazanin" w:hint="cs"/>
          <w:sz w:val="28"/>
          <w:szCs w:val="28"/>
          <w:rtl/>
        </w:rPr>
        <w:t>16 .</w:t>
      </w:r>
      <w:r w:rsidRPr="00385E5E">
        <w:rPr>
          <w:rFonts w:ascii="B Nazanin" w:cs="B Nazanin"/>
          <w:sz w:val="28"/>
          <w:szCs w:val="28"/>
          <w:rtl/>
        </w:rPr>
        <w:t>نگهداری، عرضه و فروش هرگونه دارو (مخدر، محرک، روان</w:t>
      </w:r>
      <w:r w:rsidRPr="00385E5E">
        <w:rPr>
          <w:rFonts w:ascii="B Nazanin" w:cs="B Nazanin"/>
          <w:sz w:val="28"/>
          <w:szCs w:val="28"/>
          <w:rtl/>
        </w:rPr>
        <w:softHyphen/>
        <w:t>گردان)، فرآورده</w:t>
      </w:r>
      <w:r w:rsidRPr="00385E5E">
        <w:rPr>
          <w:rFonts w:ascii="B Nazanin" w:cs="B Nazanin"/>
          <w:sz w:val="28"/>
          <w:szCs w:val="28"/>
          <w:rtl/>
        </w:rPr>
        <w:softHyphen/>
        <w:t xml:space="preserve"> های مورد استفاده در ورزشکاران، مکمل</w:t>
      </w:r>
      <w:r w:rsidRPr="00385E5E">
        <w:rPr>
          <w:rFonts w:ascii="B Nazanin" w:cs="B Nazanin"/>
          <w:sz w:val="28"/>
          <w:szCs w:val="28"/>
          <w:rtl/>
        </w:rPr>
        <w:softHyphen/>
        <w:t xml:space="preserve"> های رژیمی و تغذیه</w:t>
      </w:r>
      <w:r w:rsidRPr="00385E5E">
        <w:rPr>
          <w:rFonts w:ascii="B Nazanin" w:cs="B Nazanin"/>
          <w:sz w:val="28"/>
          <w:szCs w:val="28"/>
          <w:rtl/>
        </w:rPr>
        <w:softHyphen/>
        <w:t xml:space="preserve"> ای، به اشکال مختلف (قرص، کپسول،شربت، پماد، کرم، اسپری، ساشه، ویال، محلول</w:t>
      </w:r>
      <w:r w:rsidRPr="00385E5E">
        <w:rPr>
          <w:rFonts w:ascii="B Nazanin" w:cs="B Nazanin"/>
          <w:sz w:val="28"/>
          <w:szCs w:val="28"/>
          <w:rtl/>
        </w:rPr>
        <w:softHyphen/>
        <w:t xml:space="preserve"> های خوراکی، ...) در عطار</w:t>
      </w:r>
      <w:r w:rsidRPr="00385E5E">
        <w:rPr>
          <w:rFonts w:ascii="B Nazanin" w:cs="B Nazanin"/>
          <w:sz w:val="28"/>
          <w:szCs w:val="28"/>
          <w:rtl/>
        </w:rPr>
        <w:softHyphen/>
        <w:t>ی</w:t>
      </w:r>
      <w:r w:rsidRPr="00385E5E">
        <w:rPr>
          <w:rFonts w:ascii="B Nazanin" w:cs="B Nazanin"/>
          <w:sz w:val="28"/>
          <w:szCs w:val="28"/>
          <w:rtl/>
        </w:rPr>
        <w:softHyphen/>
        <w:t xml:space="preserve"> ها ممنوع است.</w:t>
      </w:r>
    </w:p>
    <w:p w:rsidR="006A0161" w:rsidRDefault="00173FD9" w:rsidP="006A0161">
      <w:pPr>
        <w:bidi/>
        <w:jc w:val="both"/>
        <w:rPr>
          <w:rFonts w:ascii="B Nazanin" w:cs="B Nazanin"/>
          <w:sz w:val="28"/>
          <w:szCs w:val="28"/>
          <w:rtl/>
        </w:rPr>
      </w:pPr>
      <w:r w:rsidRPr="00385E5E">
        <w:rPr>
          <w:rFonts w:ascii="B Nazanin" w:cs="B Nazanin"/>
          <w:sz w:val="28"/>
          <w:szCs w:val="28"/>
        </w:rPr>
        <w:br/>
      </w:r>
      <w:r w:rsidRPr="00385E5E">
        <w:rPr>
          <w:rFonts w:ascii="B Nazanin" w:cs="B Nazanin" w:hint="cs"/>
          <w:sz w:val="28"/>
          <w:szCs w:val="28"/>
          <w:rtl/>
        </w:rPr>
        <w:t>17 .</w:t>
      </w:r>
      <w:r w:rsidRPr="00385E5E">
        <w:rPr>
          <w:rFonts w:ascii="B Nazanin" w:cs="B Nazanin"/>
          <w:sz w:val="28"/>
          <w:szCs w:val="28"/>
          <w:rtl/>
        </w:rPr>
        <w:t xml:space="preserve">نگهداری، عرضه و فروش هرگونه فرآورده </w:t>
      </w:r>
      <w:r w:rsidRPr="00385E5E">
        <w:rPr>
          <w:rFonts w:ascii="B Nazanin" w:cs="B Nazanin"/>
          <w:sz w:val="28"/>
          <w:szCs w:val="28"/>
          <w:rtl/>
        </w:rPr>
        <w:softHyphen/>
        <w:t>های قاچاق یا غیرمجاز (مانند فرآورده</w:t>
      </w:r>
      <w:r w:rsidRPr="00385E5E">
        <w:rPr>
          <w:rFonts w:ascii="B Nazanin" w:cs="B Nazanin"/>
          <w:sz w:val="28"/>
          <w:szCs w:val="28"/>
          <w:rtl/>
        </w:rPr>
        <w:softHyphen/>
        <w:t xml:space="preserve"> های با ادعای چاقی و لاغری، موثر در اختلالات جنسی، ضدلک، ...) در عطار</w:t>
      </w:r>
      <w:r w:rsidRPr="00385E5E">
        <w:rPr>
          <w:rFonts w:ascii="B Nazanin" w:cs="B Nazanin"/>
          <w:sz w:val="28"/>
          <w:szCs w:val="28"/>
          <w:rtl/>
        </w:rPr>
        <w:softHyphen/>
        <w:t xml:space="preserve">ی </w:t>
      </w:r>
      <w:r w:rsidRPr="00385E5E">
        <w:rPr>
          <w:rFonts w:ascii="B Nazanin" w:cs="B Nazanin"/>
          <w:sz w:val="28"/>
          <w:szCs w:val="28"/>
          <w:rtl/>
        </w:rPr>
        <w:softHyphen/>
        <w:t>ها ممنوع است.</w:t>
      </w:r>
    </w:p>
    <w:p w:rsidR="006A0161" w:rsidRDefault="00173FD9" w:rsidP="006A0161">
      <w:pPr>
        <w:bidi/>
        <w:jc w:val="both"/>
        <w:rPr>
          <w:rFonts w:ascii="B Nazanin" w:cs="B Nazanin"/>
          <w:sz w:val="28"/>
          <w:szCs w:val="28"/>
          <w:rtl/>
        </w:rPr>
      </w:pPr>
      <w:r w:rsidRPr="00385E5E">
        <w:rPr>
          <w:rFonts w:ascii="B Nazanin" w:cs="B Nazanin"/>
          <w:sz w:val="28"/>
          <w:szCs w:val="28"/>
        </w:rPr>
        <w:br/>
      </w:r>
      <w:r w:rsidRPr="00385E5E">
        <w:rPr>
          <w:rFonts w:ascii="B Nazanin" w:cs="B Nazanin" w:hint="cs"/>
          <w:sz w:val="28"/>
          <w:szCs w:val="28"/>
          <w:rtl/>
        </w:rPr>
        <w:t>18 .</w:t>
      </w:r>
      <w:r w:rsidRPr="00385E5E">
        <w:rPr>
          <w:rFonts w:ascii="B Nazanin" w:cs="B Nazanin"/>
          <w:sz w:val="28"/>
          <w:szCs w:val="28"/>
          <w:rtl/>
        </w:rPr>
        <w:t xml:space="preserve">نگهداری، عرضه و فروش هرگونه فرآوردۀ شیمیایی، طبیعی و سنتی دارای ادعای درمانی (کاهش چربی خون، کاهش فشار خون، کاهش قند خون، درمان ریزش مو، درمان بیماری </w:t>
      </w:r>
      <w:r w:rsidRPr="00385E5E">
        <w:rPr>
          <w:rFonts w:ascii="B Nazanin" w:cs="B Nazanin"/>
          <w:sz w:val="28"/>
          <w:szCs w:val="28"/>
          <w:rtl/>
        </w:rPr>
        <w:softHyphen/>
        <w:t>های پوستی، درمان دیابت، درمان میگرن، درمان سرطان، درمان</w:t>
      </w:r>
      <w:r w:rsidRPr="00385E5E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 xml:space="preserve"> </w:t>
      </w:r>
      <w:r w:rsidRPr="00385E5E">
        <w:rPr>
          <w:rFonts w:ascii="B Nazanin" w:cs="B Nazanin"/>
          <w:sz w:val="28"/>
          <w:szCs w:val="28"/>
          <w:rtl/>
        </w:rPr>
        <w:t>مشکلات جنسی، ....) به هر شکل (عرقیات، بسته</w:t>
      </w:r>
      <w:r w:rsidRPr="00385E5E">
        <w:rPr>
          <w:rFonts w:ascii="B Nazanin" w:cs="B Nazanin"/>
          <w:sz w:val="28"/>
          <w:szCs w:val="28"/>
          <w:rtl/>
        </w:rPr>
        <w:softHyphen/>
        <w:t xml:space="preserve"> بندی، ...) در عطار</w:t>
      </w:r>
      <w:r w:rsidRPr="00385E5E">
        <w:rPr>
          <w:rFonts w:ascii="B Nazanin" w:cs="B Nazanin"/>
          <w:sz w:val="28"/>
          <w:szCs w:val="28"/>
          <w:rtl/>
        </w:rPr>
        <w:softHyphen/>
        <w:t>ی</w:t>
      </w:r>
      <w:r w:rsidRPr="00385E5E">
        <w:rPr>
          <w:rFonts w:ascii="B Nazanin" w:cs="B Nazanin"/>
          <w:sz w:val="28"/>
          <w:szCs w:val="28"/>
          <w:rtl/>
        </w:rPr>
        <w:softHyphen/>
        <w:t xml:space="preserve"> ها ممنوع است.</w:t>
      </w:r>
    </w:p>
    <w:p w:rsidR="006A0161" w:rsidRDefault="00173FD9" w:rsidP="006A0161">
      <w:pPr>
        <w:bidi/>
        <w:jc w:val="both"/>
        <w:rPr>
          <w:rFonts w:ascii="B Nazanin" w:cs="B Nazanin"/>
          <w:sz w:val="28"/>
          <w:szCs w:val="28"/>
          <w:rtl/>
        </w:rPr>
      </w:pPr>
      <w:r w:rsidRPr="00385E5E">
        <w:rPr>
          <w:rFonts w:ascii="B Nazanin" w:cs="B Nazanin"/>
          <w:sz w:val="28"/>
          <w:szCs w:val="28"/>
        </w:rPr>
        <w:br/>
      </w:r>
      <w:r w:rsidRPr="00385E5E">
        <w:rPr>
          <w:rFonts w:ascii="B Nazanin" w:cs="B Nazanin" w:hint="cs"/>
          <w:sz w:val="28"/>
          <w:szCs w:val="28"/>
          <w:rtl/>
        </w:rPr>
        <w:t>19 .</w:t>
      </w:r>
      <w:r w:rsidRPr="00385E5E">
        <w:rPr>
          <w:rFonts w:ascii="B Nazanin" w:cs="B Nazanin"/>
          <w:sz w:val="28"/>
          <w:szCs w:val="28"/>
          <w:rtl/>
        </w:rPr>
        <w:t>در عطاری</w:t>
      </w:r>
      <w:r w:rsidRPr="00385E5E">
        <w:rPr>
          <w:rFonts w:ascii="B Nazanin" w:cs="B Nazanin"/>
          <w:sz w:val="28"/>
          <w:szCs w:val="28"/>
          <w:rtl/>
        </w:rPr>
        <w:softHyphen/>
        <w:t xml:space="preserve"> ها، نگهداری، عرضه و فروش گیاهان دارویی سمی و یا ترکیبات و سمومی که باعث بروز مشکلات بهداشتی یا سلامت می</w:t>
      </w:r>
      <w:r w:rsidRPr="00385E5E">
        <w:rPr>
          <w:rFonts w:ascii="B Nazanin" w:cs="B Nazanin"/>
          <w:sz w:val="28"/>
          <w:szCs w:val="28"/>
          <w:rtl/>
        </w:rPr>
        <w:softHyphen/>
        <w:t>شوند، ممنوع است.</w:t>
      </w:r>
    </w:p>
    <w:p w:rsidR="003C63F1" w:rsidRDefault="00173FD9" w:rsidP="006A0161">
      <w:pPr>
        <w:bidi/>
        <w:jc w:val="both"/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</w:pPr>
      <w:r w:rsidRPr="00385E5E">
        <w:rPr>
          <w:rFonts w:ascii="B Nazanin" w:cs="B Nazanin"/>
          <w:sz w:val="28"/>
          <w:szCs w:val="28"/>
        </w:rPr>
        <w:br/>
      </w:r>
      <w:r w:rsidRPr="00385E5E">
        <w:rPr>
          <w:rFonts w:ascii="B Nazanin" w:cs="B Nazanin" w:hint="cs"/>
          <w:sz w:val="28"/>
          <w:szCs w:val="28"/>
          <w:rtl/>
        </w:rPr>
        <w:t>20 .</w:t>
      </w:r>
      <w:r w:rsidR="00385E5E" w:rsidRPr="00385E5E">
        <w:rPr>
          <w:rFonts w:ascii="B Nazanin" w:cs="B Nazanin"/>
          <w:sz w:val="28"/>
          <w:szCs w:val="28"/>
          <w:rtl/>
        </w:rPr>
        <w:t xml:space="preserve"> تولید و بسته</w:t>
      </w:r>
      <w:r w:rsidR="00385E5E" w:rsidRPr="00385E5E">
        <w:rPr>
          <w:rFonts w:ascii="B Nazanin" w:cs="B Nazanin"/>
          <w:sz w:val="28"/>
          <w:szCs w:val="28"/>
          <w:rtl/>
        </w:rPr>
        <w:softHyphen/>
        <w:t xml:space="preserve"> بندی روغن</w:t>
      </w:r>
      <w:r w:rsidR="00385E5E" w:rsidRPr="00385E5E">
        <w:rPr>
          <w:rFonts w:ascii="B Nazanin" w:cs="B Nazanin"/>
          <w:sz w:val="28"/>
          <w:szCs w:val="28"/>
          <w:rtl/>
        </w:rPr>
        <w:softHyphen/>
        <w:t>های طبیعی، اسانس</w:t>
      </w:r>
      <w:r w:rsidR="00385E5E" w:rsidRPr="00385E5E">
        <w:rPr>
          <w:rFonts w:ascii="B Nazanin" w:cs="B Nazanin"/>
          <w:sz w:val="28"/>
          <w:szCs w:val="28"/>
          <w:rtl/>
        </w:rPr>
        <w:softHyphen/>
        <w:t xml:space="preserve"> ها، عصاره </w:t>
      </w:r>
      <w:r w:rsidR="00385E5E" w:rsidRPr="00385E5E">
        <w:rPr>
          <w:rFonts w:ascii="B Nazanin" w:cs="B Nazanin"/>
          <w:sz w:val="28"/>
          <w:szCs w:val="28"/>
          <w:rtl/>
        </w:rPr>
        <w:softHyphen/>
        <w:t>های گیاهی و عرقیات در عطاری</w:t>
      </w:r>
      <w:r w:rsidR="00385E5E" w:rsidRPr="00385E5E">
        <w:rPr>
          <w:rFonts w:ascii="B Nazanin" w:cs="B Nazanin"/>
          <w:sz w:val="28"/>
          <w:szCs w:val="28"/>
          <w:rtl/>
        </w:rPr>
        <w:softHyphen/>
        <w:t xml:space="preserve"> ها ممنوع است</w:t>
      </w:r>
      <w:r w:rsidRPr="00385E5E"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  <w:t>.</w:t>
      </w:r>
    </w:p>
    <w:p w:rsidR="00B71EE2" w:rsidRPr="00FF51D8" w:rsidRDefault="00B71EE2" w:rsidP="00B71EE2">
      <w:pPr>
        <w:bidi/>
        <w:jc w:val="both"/>
        <w:rPr>
          <w:rFonts w:ascii="B Nazanin" w:cs="B Nazanin"/>
          <w:sz w:val="28"/>
          <w:szCs w:val="28"/>
          <w:rtl/>
        </w:rPr>
      </w:pPr>
      <w:r w:rsidRPr="00FF51D8">
        <w:rPr>
          <w:rFonts w:ascii="B Nazanin" w:cs="B Nazanin" w:hint="cs"/>
          <w:sz w:val="28"/>
          <w:szCs w:val="28"/>
          <w:rtl/>
        </w:rPr>
        <w:t>21 .</w:t>
      </w:r>
      <w:r w:rsidR="00FF51D8" w:rsidRPr="00FF51D8">
        <w:rPr>
          <w:rFonts w:ascii="B Nazanin" w:cs="B Nazanin" w:hint="cs"/>
          <w:sz w:val="28"/>
          <w:szCs w:val="28"/>
          <w:rtl/>
        </w:rPr>
        <w:t xml:space="preserve"> هر گونه عرضه و فروش داروهای گیاهی ،شیمیایی و مکمل های تغذیه ای و ورزشی ،محصولات آرایشی و بهداشتی در عطاری ها ممنوع بوده و می بایست در داروخانه های مجاز و زیر نظر پزشک داروساز صورت پذیرد .</w:t>
      </w:r>
    </w:p>
    <w:p w:rsidR="00FF51D8" w:rsidRDefault="00FF51D8" w:rsidP="00FF51D8">
      <w:pPr>
        <w:bidi/>
        <w:jc w:val="both"/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</w:pPr>
      <w:r w:rsidRPr="00FF51D8">
        <w:rPr>
          <w:rFonts w:ascii="B Nazanin" w:cs="B Nazanin" w:hint="cs"/>
          <w:sz w:val="28"/>
          <w:szCs w:val="28"/>
          <w:rtl/>
        </w:rPr>
        <w:t>22 . فروش داروهای ترکیبی بی نام و نشان</w:t>
      </w:r>
      <w:r w:rsidR="004351CF">
        <w:rPr>
          <w:rFonts w:ascii="B Nazanin" w:cs="B Nazanin"/>
          <w:sz w:val="28"/>
          <w:szCs w:val="28"/>
        </w:rPr>
        <w:t xml:space="preserve"> , </w:t>
      </w:r>
      <w:r w:rsidR="004351CF">
        <w:rPr>
          <w:rFonts w:ascii="B Nazanin" w:cs="B Nazanin" w:hint="cs"/>
          <w:sz w:val="28"/>
          <w:szCs w:val="28"/>
          <w:rtl/>
          <w:lang w:bidi="fa-IR"/>
        </w:rPr>
        <w:t xml:space="preserve"> و دست ساز </w:t>
      </w:r>
      <w:r w:rsidRPr="00FF51D8">
        <w:rPr>
          <w:rFonts w:ascii="B Nazanin" w:cs="B Nazanin" w:hint="cs"/>
          <w:sz w:val="28"/>
          <w:szCs w:val="28"/>
          <w:rtl/>
        </w:rPr>
        <w:t xml:space="preserve"> به هیچ وجه در عطاری مجاز نیست ،بسیاری از این داروهای ترکیبی که با ا</w:t>
      </w:r>
      <w:r w:rsidR="004351CF">
        <w:rPr>
          <w:rFonts w:ascii="B Nazanin" w:cs="B Nazanin" w:hint="cs"/>
          <w:sz w:val="28"/>
          <w:szCs w:val="28"/>
          <w:rtl/>
        </w:rPr>
        <w:t>دعای صد در صد گیاهی به فروشش می</w:t>
      </w:r>
      <w:bookmarkStart w:id="0" w:name="_GoBack"/>
      <w:bookmarkEnd w:id="0"/>
      <w:r w:rsidRPr="00FF51D8">
        <w:rPr>
          <w:rFonts w:ascii="B Nazanin" w:cs="B Nazanin" w:hint="cs"/>
          <w:sz w:val="28"/>
          <w:szCs w:val="28"/>
          <w:rtl/>
        </w:rPr>
        <w:t>رسد ،اساسا داروی شیمیایی است</w:t>
      </w:r>
      <w:r>
        <w:rPr>
          <w:rStyle w:val="p"/>
          <w:rFonts w:ascii="Shabnam" w:hAnsi="Shabnam" w:cs="B Nazanin" w:hint="cs"/>
          <w:color w:val="091E42"/>
          <w:sz w:val="28"/>
          <w:szCs w:val="28"/>
          <w:shd w:val="clear" w:color="auto" w:fill="DCFAF5"/>
          <w:rtl/>
        </w:rPr>
        <w:t xml:space="preserve"> .</w:t>
      </w:r>
    </w:p>
    <w:p w:rsidR="00FF51D8" w:rsidRPr="00385E5E" w:rsidRDefault="00FF51D8" w:rsidP="00FF51D8">
      <w:pPr>
        <w:bidi/>
        <w:jc w:val="both"/>
        <w:rPr>
          <w:rStyle w:val="p"/>
          <w:rFonts w:ascii="Shabnam" w:hAnsi="Shabnam" w:cs="B Nazanin"/>
          <w:color w:val="091E42"/>
          <w:sz w:val="28"/>
          <w:szCs w:val="28"/>
          <w:shd w:val="clear" w:color="auto" w:fill="DCFAF5"/>
          <w:rtl/>
        </w:rPr>
      </w:pPr>
    </w:p>
    <w:p w:rsidR="00385E5E" w:rsidRPr="00385E5E" w:rsidRDefault="00385E5E" w:rsidP="006A0161">
      <w:pPr>
        <w:bidi/>
        <w:jc w:val="both"/>
        <w:rPr>
          <w:rFonts w:cs="B Nazanin"/>
          <w:sz w:val="28"/>
          <w:szCs w:val="28"/>
        </w:rPr>
      </w:pPr>
    </w:p>
    <w:sectPr w:rsidR="00385E5E" w:rsidRPr="00385E5E" w:rsidSect="00597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habnam">
    <w:altName w:val="MS Mincho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8946CF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34E44F5"/>
    <w:multiLevelType w:val="hybridMultilevel"/>
    <w:tmpl w:val="6EA2C668"/>
    <w:lvl w:ilvl="0" w:tplc="0409000D">
      <w:start w:val="1"/>
      <w:numFmt w:val="bullet"/>
      <w:lvlText w:val=""/>
      <w:lvlJc w:val="left"/>
      <w:pPr>
        <w:ind w:left="1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60E740BA"/>
    <w:multiLevelType w:val="hybridMultilevel"/>
    <w:tmpl w:val="A7362D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F4F26"/>
    <w:multiLevelType w:val="hybridMultilevel"/>
    <w:tmpl w:val="3CBEA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D1"/>
    <w:rsid w:val="00036F36"/>
    <w:rsid w:val="00086932"/>
    <w:rsid w:val="00094298"/>
    <w:rsid w:val="000C14A5"/>
    <w:rsid w:val="0017357B"/>
    <w:rsid w:val="00173FD9"/>
    <w:rsid w:val="001B6F49"/>
    <w:rsid w:val="00207FCC"/>
    <w:rsid w:val="002A03B1"/>
    <w:rsid w:val="002C131A"/>
    <w:rsid w:val="0038475F"/>
    <w:rsid w:val="00385E5E"/>
    <w:rsid w:val="00386299"/>
    <w:rsid w:val="003C63F1"/>
    <w:rsid w:val="004351CF"/>
    <w:rsid w:val="00526821"/>
    <w:rsid w:val="005976D0"/>
    <w:rsid w:val="005C7EB6"/>
    <w:rsid w:val="00642AF4"/>
    <w:rsid w:val="006A0161"/>
    <w:rsid w:val="00705E09"/>
    <w:rsid w:val="00731910"/>
    <w:rsid w:val="007A7671"/>
    <w:rsid w:val="00877B52"/>
    <w:rsid w:val="008E00C3"/>
    <w:rsid w:val="009D5C28"/>
    <w:rsid w:val="00AF11D1"/>
    <w:rsid w:val="00AF443B"/>
    <w:rsid w:val="00B51DCF"/>
    <w:rsid w:val="00B71EE2"/>
    <w:rsid w:val="00C660BF"/>
    <w:rsid w:val="00C86953"/>
    <w:rsid w:val="00CC6124"/>
    <w:rsid w:val="00D02F6A"/>
    <w:rsid w:val="00D0529F"/>
    <w:rsid w:val="00D9608F"/>
    <w:rsid w:val="00F043CE"/>
    <w:rsid w:val="00F5109F"/>
    <w:rsid w:val="00F91B1C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E54D3"/>
  <w15:chartTrackingRefBased/>
  <w15:docId w15:val="{B999DBF5-6437-4946-8D31-E0B6CF0F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1D1"/>
  </w:style>
  <w:style w:type="paragraph" w:styleId="Heading1">
    <w:name w:val="heading 1"/>
    <w:basedOn w:val="Normal"/>
    <w:next w:val="Normal"/>
    <w:link w:val="Heading1Char"/>
    <w:uiPriority w:val="9"/>
    <w:qFormat/>
    <w:rsid w:val="00AF11D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1D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1D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1D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1D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1D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1D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1D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1D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F11D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F11D1"/>
  </w:style>
  <w:style w:type="paragraph" w:styleId="NormalWeb">
    <w:name w:val="Normal (Web)"/>
    <w:basedOn w:val="Normal"/>
    <w:uiPriority w:val="99"/>
    <w:semiHidden/>
    <w:unhideWhenUsed/>
    <w:rsid w:val="00AF11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F11D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1D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1D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1D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1D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1D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1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1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1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11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F11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1D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1D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AF11D1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AF11D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AF11D1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AF11D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F11D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1D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1D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AF11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F11D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AF11D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F11D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F11D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11D1"/>
    <w:pPr>
      <w:outlineLvl w:val="9"/>
    </w:pPr>
  </w:style>
  <w:style w:type="paragraph" w:styleId="ListParagraph">
    <w:name w:val="List Paragraph"/>
    <w:basedOn w:val="Normal"/>
    <w:uiPriority w:val="34"/>
    <w:qFormat/>
    <w:rsid w:val="001B6F49"/>
    <w:pPr>
      <w:ind w:left="720"/>
      <w:contextualSpacing/>
    </w:pPr>
  </w:style>
  <w:style w:type="character" w:customStyle="1" w:styleId="p">
    <w:name w:val="p"/>
    <w:basedOn w:val="DefaultParagraphFont"/>
    <w:rsid w:val="00207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6F8BB-1467-4F06-8324-25A15C4F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mahnaz khatam</dc:creator>
  <cp:keywords/>
  <dc:description/>
  <cp:lastModifiedBy>mahnaz khatam</cp:lastModifiedBy>
  <cp:revision>4</cp:revision>
  <dcterms:created xsi:type="dcterms:W3CDTF">2024-05-12T09:03:00Z</dcterms:created>
  <dcterms:modified xsi:type="dcterms:W3CDTF">2024-05-12T09:05:00Z</dcterms:modified>
</cp:coreProperties>
</file>